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5070" w:type="dxa"/>
        <w:tblLook w:val="04A0"/>
      </w:tblPr>
      <w:tblGrid>
        <w:gridCol w:w="9371"/>
      </w:tblGrid>
      <w:tr w:rsidR="008A02DB" w:rsidRPr="00752140" w:rsidTr="008A02DB">
        <w:trPr>
          <w:trHeight w:val="2127"/>
        </w:trPr>
        <w:tc>
          <w:tcPr>
            <w:tcW w:w="9371" w:type="dxa"/>
            <w:vAlign w:val="center"/>
          </w:tcPr>
          <w:p w:rsidR="008A02DB" w:rsidRPr="00752140" w:rsidRDefault="008A02DB" w:rsidP="00752140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752140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ПРИЛОЖЕНИЕ </w:t>
            </w:r>
          </w:p>
          <w:p w:rsidR="008A02DB" w:rsidRPr="00752140" w:rsidRDefault="008A02DB" w:rsidP="00752140">
            <w:pPr>
              <w:autoSpaceDE w:val="0"/>
              <w:autoSpaceDN w:val="0"/>
              <w:adjustRightInd w:val="0"/>
              <w:spacing w:line="240" w:lineRule="exact"/>
              <w:outlineLvl w:val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8A02DB" w:rsidRPr="00752140" w:rsidRDefault="008A02DB" w:rsidP="007521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752140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к приказу комитета здравоохранения </w:t>
            </w:r>
          </w:p>
          <w:p w:rsidR="008A02DB" w:rsidRPr="00752140" w:rsidRDefault="008A02DB" w:rsidP="0075214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752140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Волгоградской области</w:t>
            </w:r>
          </w:p>
          <w:p w:rsidR="008A02DB" w:rsidRPr="00752140" w:rsidRDefault="008A02DB" w:rsidP="008A02D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8A02DB" w:rsidRPr="00752140" w:rsidRDefault="008A02DB" w:rsidP="008A02D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752140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от ________2020 г. № ______</w:t>
            </w:r>
          </w:p>
          <w:p w:rsidR="008A02DB" w:rsidRPr="00752140" w:rsidRDefault="008A02DB" w:rsidP="00752140">
            <w:pPr>
              <w:autoSpaceDE w:val="0"/>
              <w:autoSpaceDN w:val="0"/>
              <w:adjustRightInd w:val="0"/>
              <w:spacing w:after="200" w:line="240" w:lineRule="exact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8A02DB" w:rsidRPr="00752140" w:rsidRDefault="008A02DB" w:rsidP="00752140">
            <w:pPr>
              <w:autoSpaceDE w:val="0"/>
              <w:autoSpaceDN w:val="0"/>
              <w:adjustRightInd w:val="0"/>
              <w:spacing w:after="200" w:line="240" w:lineRule="exact"/>
              <w:ind w:left="-1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</w:tbl>
    <w:p w:rsidR="005D41C4" w:rsidRPr="00752140" w:rsidRDefault="00AB3865" w:rsidP="00EC2869">
      <w:pPr>
        <w:spacing w:line="235" w:lineRule="auto"/>
        <w:jc w:val="center"/>
        <w:rPr>
          <w:rFonts w:ascii="Times New Roman" w:hAnsi="Times New Roman"/>
          <w:color w:val="000000" w:themeColor="text1"/>
          <w:spacing w:val="-3"/>
          <w:sz w:val="28"/>
          <w:szCs w:val="28"/>
          <w:lang w:val="ru-RU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>Порядок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принятия комитетом здравоохранения Волгоградской области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решения о признании безнадежной к взысканию задолженности </w:t>
      </w:r>
      <w:r w:rsidR="008A02DB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>по платежам в бюджеты бюджетной системы Российской Федерации</w:t>
      </w:r>
    </w:p>
    <w:p w:rsidR="00AB3865" w:rsidRPr="00752140" w:rsidRDefault="00AB3865" w:rsidP="00EC2869">
      <w:pPr>
        <w:pStyle w:val="ConsPlusTitle"/>
        <w:spacing w:line="235" w:lineRule="auto"/>
        <w:jc w:val="center"/>
        <w:outlineLvl w:val="1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371B67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70"/>
      <w:bookmarkEnd w:id="0"/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Настоящий Порядок определяет процедуру принятия решения </w:t>
      </w:r>
      <w:r w:rsidR="00965A7A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безнадежной к взысканию задолженности по платежам </w:t>
      </w:r>
      <w:r w:rsidR="00965A7A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бюджеты бюджетной системы Российской Федерации (далее 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именуются соответственно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8A02DB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платежи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02DB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в бю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джет</w:t>
      </w:r>
      <w:r w:rsidR="008A02DB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задолженность по платежам 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A02DB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в бюджет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), администр</w:t>
      </w:r>
      <w:r w:rsidR="008A02DB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атором которых является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</w:t>
      </w:r>
      <w:r w:rsidR="008A02DB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здравоохранения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Волгоградской области.</w:t>
      </w:r>
      <w:bookmarkStart w:id="1" w:name="P34"/>
      <w:bookmarkEnd w:id="1"/>
    </w:p>
    <w:p w:rsidR="00371B67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Положения настоящего Порядка не распространяются на платежи, </w:t>
      </w:r>
      <w:r w:rsidR="00371B67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установленные законодательством о налогах и сборах, законодательством Российской Федерации об обязательном социальном страховании </w:t>
      </w:r>
      <w:r w:rsidR="002156B3">
        <w:rPr>
          <w:rFonts w:ascii="Times New Roman" w:hAnsi="Times New Roman"/>
          <w:color w:val="000000" w:themeColor="text1"/>
          <w:sz w:val="28"/>
          <w:szCs w:val="28"/>
        </w:rPr>
        <w:br/>
      </w:r>
      <w:r w:rsidR="00371B67" w:rsidRPr="00752140">
        <w:rPr>
          <w:rFonts w:ascii="Times New Roman" w:hAnsi="Times New Roman"/>
          <w:color w:val="000000" w:themeColor="text1"/>
          <w:sz w:val="28"/>
          <w:szCs w:val="28"/>
        </w:rPr>
        <w:t>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образованием.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Платежи в бюджет, не уплаченные в установленный срок (задолженность по платежам в бюджет), признаются безнадежными </w:t>
      </w:r>
      <w:r w:rsidR="000A587E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к взысканию в случае: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1) смерти физического лица - плательщика платежей в бюджет </w:t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  <w:t xml:space="preserve">или объявления его умершим в порядке, установленном гражданским процессуальным законодательством Российской Федерации; 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2) признания банкротом индивидуального предпринимателя - плательщика платежей в бюджет в соответствии с Федеральным </w:t>
      </w:r>
      <w:hyperlink r:id="rId8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законом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от 26 октября 2002 г. № 127-ФЗ "О несостоятельности (банкротстве)" -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 части задолженности по платежам в бюджет, не погашенной по причине недостаточности имущества должника;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3) признания банкротом гражданина, не являющегося индивидуальным предпринимателем, в соответствии с Федеральным </w:t>
      </w:r>
      <w:hyperlink r:id="rId9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законом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от 26 октября 2002 г. № 127-ФЗ "О несостоятельности (банкротстве)" - в части задолженности по платежам в бюджет,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не погашенной после завершения расчетов с кредиторами в соответствии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с указанным Федеральным законом;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4) ликвидации организации - плательщика платежей в бюджет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части задолженности по платежам в бюджет, не погашенной по причине недостаточности имущества организации и (или) невозможности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lastRenderedPageBreak/>
        <w:t xml:space="preserve">ее погашения учредителями (участниками) указанной организации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 пределах и порядке, которые установлены законодательством Российской Федерации;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5) применения актов об амнистии или о помиловании в отношении осужденных к наказанию в виде штрафа или принятия судом решения,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proofErr w:type="gramStart"/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6) вынесения судебным приставом-исполнителем постановления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0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пунктом 3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или </w:t>
      </w:r>
      <w:hyperlink r:id="rId11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4 части 1 статьи 46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Федерального закона от 02 октября 2007 г.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№ 229-ФЗ "Об исполнительном производстве", если с даты образования задолженности по платежам в бюджет прошло более пяти лет,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 следующих случаях:</w:t>
      </w:r>
      <w:proofErr w:type="gramEnd"/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размер задолженности не превышает размера требований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к должнику, установленного </w:t>
      </w:r>
      <w:hyperlink r:id="rId12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законодательством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Российской Федерации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 несостоятельности (банкротстве) для возбуждения производства по делу о банкротстве;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судом возвращено заявление о признании плательщика платежей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371B67" w:rsidRPr="00752140" w:rsidRDefault="00371B6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7)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наличия</w:t>
      </w:r>
      <w:proofErr w:type="gramEnd"/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ранее вынесенного судебным приставом-исполнителем постановления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пунктом 3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или </w:t>
      </w:r>
      <w:hyperlink r:id="rId14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4 части 1 статьи 46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Федерального закона от 02 октября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2007 г. №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5" w:history="1">
        <w:r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законом</w:t>
        </w:r>
      </w:hyperlink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от 08 августа 2001 г. № 129-ФЗ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"О государственной регистрации юридических лиц и индивидуальных предпринимателей" недействительным задолженность по платежам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в бюджет, ранее признанная безнадежной к взысканию в соответствии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с настоящим подпунктом, подлежит восстановлению в бюджетном (бухгалтерском) учете.</w:t>
      </w:r>
      <w:proofErr w:type="gramEnd"/>
    </w:p>
    <w:p w:rsidR="00371B67" w:rsidRPr="00752140" w:rsidRDefault="00AB3865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4. Наряду со случаями, предусмотренными пунктом 3 настоящего Порядка, </w:t>
      </w:r>
      <w:r w:rsidR="00371B67"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371B67"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lastRenderedPageBreak/>
        <w:t xml:space="preserve">в случаях, предусмотренных </w:t>
      </w:r>
      <w:hyperlink r:id="rId16" w:history="1">
        <w:r w:rsidR="00371B67" w:rsidRPr="00752140">
          <w:rPr>
            <w:rFonts w:ascii="Times New Roman" w:hAnsi="Times New Roman"/>
            <w:color w:val="000000" w:themeColor="text1"/>
            <w:sz w:val="28"/>
            <w:szCs w:val="28"/>
            <w:lang w:val="ru-RU" w:eastAsia="ru-RU" w:bidi="ar-SA"/>
          </w:rPr>
          <w:t>Кодексом</w:t>
        </w:r>
      </w:hyperlink>
      <w:r w:rsidR="00371B67"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Российской Федерации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371B67"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об административных правонарушениях, вынесено постановление </w:t>
      </w:r>
      <w:r w:rsid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br/>
      </w:r>
      <w:r w:rsidR="00371B67" w:rsidRPr="00752140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о прекращении исполнения постановления о назначении административного наказания.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proofErr w:type="gramStart"/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признании безнадежной к взысканию задолженности </w:t>
      </w:r>
      <w:r w:rsidR="000A587E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платежам в бюджет принимается постоянно действующей комиссией </w:t>
      </w:r>
      <w:r w:rsid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поступлению и выбытию активов </w:t>
      </w:r>
      <w:r w:rsidR="003E4D15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комитета здравоохранения Волгоградской области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Комиссия), 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образованной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приказом комитета 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здравоохранения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Волгоградской области от </w:t>
      </w:r>
      <w:r w:rsidR="003E4D15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4D15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марта 2015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3E4D15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802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основании следующих документов, подтверждающих </w:t>
      </w:r>
      <w:r w:rsidR="00371B67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обстоятельства, предусмотренные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пунктами 3 и 4 настоящего Порядка:</w:t>
      </w:r>
      <w:proofErr w:type="gramEnd"/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выписки из отчетности администратора доходов бюджета </w:t>
      </w:r>
      <w:r w:rsidR="000A587E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об учитываемых суммах задолженности по уплате платежей в бюджет;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справки администратора доходов бюджета о принятых мерах </w:t>
      </w:r>
      <w:r w:rsidR="000A587E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по обеспечению взыскания задолженности по платежам в бюджет;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документов, подтверждающих случаи признания безнадежной </w:t>
      </w:r>
      <w:r w:rsidR="000A587E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к взысканию задолженности по платежам в бюджет, в том числе:</w:t>
      </w:r>
    </w:p>
    <w:p w:rsidR="002F029E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а) по основанию, указанному в подпункте 1 пункта 3 настоящего Порядка:</w:t>
      </w:r>
    </w:p>
    <w:p w:rsidR="002F029E" w:rsidRPr="002F029E" w:rsidRDefault="002F029E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836EEA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б) по основанию, указанному в подпункте 2 пункта 3 настоящего Порядка:</w:t>
      </w:r>
    </w:p>
    <w:p w:rsidR="00836EEA" w:rsidRPr="00752140" w:rsidRDefault="00836EEA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F029E">
        <w:rPr>
          <w:rFonts w:ascii="Times New Roman" w:hAnsi="Times New Roman"/>
          <w:color w:val="000000" w:themeColor="text1"/>
          <w:sz w:val="28"/>
          <w:szCs w:val="28"/>
        </w:rPr>
        <w:t>судебный акт о завершении конкурсного производства</w:t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214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или завершении реализации имущества гражданина - плательщика платежей в бюджет, являвшегося индивидуальным предпринимателем, </w:t>
      </w:r>
      <w:r w:rsidR="0075214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</w:t>
      </w:r>
      <w:r w:rsidR="0075214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>о признании его несостоятельным (банкротом);</w:t>
      </w:r>
      <w:proofErr w:type="gramEnd"/>
    </w:p>
    <w:p w:rsidR="00836EEA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по основанию, указанному в подпункте </w:t>
      </w:r>
      <w:r w:rsidR="00836EEA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3 настоящего Порядка:</w:t>
      </w:r>
    </w:p>
    <w:p w:rsidR="00836EEA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судебн</w:t>
      </w:r>
      <w:r w:rsidR="002F029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 о </w:t>
      </w:r>
      <w:r w:rsidR="00836EEA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завершении конкурсного производства </w:t>
      </w:r>
      <w:r w:rsidR="00752140">
        <w:rPr>
          <w:rFonts w:ascii="Times New Roman" w:hAnsi="Times New Roman"/>
          <w:color w:val="000000" w:themeColor="text1"/>
          <w:sz w:val="28"/>
          <w:szCs w:val="28"/>
        </w:rPr>
        <w:br/>
      </w:r>
      <w:r w:rsidR="00836EEA" w:rsidRPr="00752140">
        <w:rPr>
          <w:rFonts w:ascii="Times New Roman" w:hAnsi="Times New Roman"/>
          <w:color w:val="000000" w:themeColor="text1"/>
          <w:sz w:val="28"/>
          <w:szCs w:val="28"/>
        </w:rPr>
        <w:t>или завершении реализации имущества гражданина - плательщика платежей в бюджет;</w:t>
      </w:r>
    </w:p>
    <w:p w:rsidR="004303C1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по основанию, указанному в подпункте </w:t>
      </w:r>
      <w:r w:rsidR="00836EEA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3 настоящего Порядка:</w:t>
      </w:r>
    </w:p>
    <w:p w:rsidR="004303C1" w:rsidRPr="004303C1" w:rsidRDefault="004303C1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документ, содержащий сведения из Единого государственного реестра юридических лиц о прекращении деятельности в связи </w:t>
      </w:r>
      <w:r>
        <w:rPr>
          <w:rFonts w:ascii="Times New Roman" w:hAnsi="Times New Roman"/>
          <w:sz w:val="28"/>
          <w:szCs w:val="28"/>
        </w:rPr>
        <w:br/>
        <w:t>с ликвидацией организации - плательщика платежей в бюджет;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 основанию, указанному в подпункте </w:t>
      </w:r>
      <w:r w:rsidR="00836EEA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3 настоящего Порядка:</w:t>
      </w:r>
    </w:p>
    <w:p w:rsidR="00AB3865" w:rsidRPr="00752140" w:rsidRDefault="004303C1" w:rsidP="003471AB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а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>кт об амнистии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или о помиловании в отношении осужденных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br/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>к наказанию в виде штрафа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>или судебн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ый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акт, в соответствии с которым администратор доходов бюджета утрачивает возможность взыскания задолженности по платежам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  <w:lang w:val="ru-RU"/>
        </w:rPr>
        <w:t>в бюджет;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по основанию, указанному в подпункте </w:t>
      </w:r>
      <w:r w:rsidR="00884979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3 настоящего Порядка: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судебного пристава-исполнителя об окончании исполнительного производства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4979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возвращением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взыскателю исполнительного документа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основанию, предусмотренному </w:t>
      </w:r>
      <w:hyperlink r:id="rId17" w:history="1">
        <w:r w:rsidRPr="0075214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884979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8" w:history="1">
        <w:r w:rsidRPr="00752140">
          <w:rPr>
            <w:rFonts w:ascii="Times New Roman" w:hAnsi="Times New Roman" w:cs="Times New Roman"/>
            <w:color w:val="000000" w:themeColor="text1"/>
            <w:sz w:val="28"/>
            <w:szCs w:val="28"/>
          </w:rPr>
          <w:t>4 части 1 статьи 46</w:t>
        </w:r>
      </w:hyperlink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</w:t>
      </w:r>
      <w:r w:rsidR="00884979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2 октября 2007 г</w:t>
      </w:r>
      <w:r w:rsidR="00884979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№ 229-ФЗ "Об исполнительном производстве";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судебн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 о возвращении заявления о признании </w:t>
      </w:r>
      <w:r w:rsidR="008A0862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должника несостоятельным (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банкротом</w:t>
      </w:r>
      <w:r w:rsidR="008A0862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r w:rsidR="008A0862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прекращении производства по делу </w:t>
      </w:r>
      <w:r w:rsid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банкротстве в связи с отсутствием средств, достаточных для возмещения судебных расходов на проведение процедур, применяемых в деле </w:t>
      </w:r>
      <w:r w:rsid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о банкротстве;</w:t>
      </w:r>
    </w:p>
    <w:p w:rsidR="004303C1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ж) по основанию, указанному в подпункте </w:t>
      </w:r>
      <w:r w:rsidR="008A0862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3 настоящего Порядка:</w:t>
      </w:r>
    </w:p>
    <w:p w:rsidR="004303C1" w:rsidRPr="004303C1" w:rsidRDefault="004303C1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судебного пристава-исполнителя об окончании исполнительного производства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возвращением взыскателю исполнительного документа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основанию, предусмотренному </w:t>
      </w:r>
      <w:hyperlink r:id="rId19" w:history="1">
        <w:r w:rsidRPr="0075214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</w:t>
        </w:r>
      </w:hyperlink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C127B6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 w:rsidRPr="00752140">
          <w:rPr>
            <w:rFonts w:ascii="Times New Roman" w:hAnsi="Times New Roman" w:cs="Times New Roman"/>
            <w:color w:val="000000" w:themeColor="text1"/>
            <w:sz w:val="28"/>
            <w:szCs w:val="28"/>
          </w:rPr>
          <w:t>4 части 1 статьи 46</w:t>
        </w:r>
      </w:hyperlink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</w:t>
      </w:r>
      <w:r w:rsidR="00C127B6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2 октября 2007 г</w:t>
      </w:r>
      <w:r w:rsidR="00C127B6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№ 229-ФЗ "Об исполнительном производстве";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з) по основанию, указанному в пункте 4 настоящего Порядка:</w:t>
      </w:r>
    </w:p>
    <w:p w:rsidR="009C340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прекращении исполнения постановления </w:t>
      </w:r>
      <w:r w:rsidR="004303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о назначении административного наказания.</w:t>
      </w:r>
    </w:p>
    <w:p w:rsidR="00FF393A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3400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proofErr w:type="gramStart"/>
      <w:r w:rsidR="00BE6C5E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BE6C5E" w:rsidRPr="00B6755A">
        <w:rPr>
          <w:rFonts w:ascii="Times New Roman" w:hAnsi="Times New Roman"/>
          <w:color w:val="000000" w:themeColor="text1"/>
          <w:sz w:val="28"/>
          <w:szCs w:val="28"/>
        </w:rPr>
        <w:t>тдел комитета здравоохранения Волгоградской области, осуществляющий функции по администрированию доходов бюджета</w:t>
      </w:r>
      <w:r w:rsidR="00BE6C5E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(далее - отдел-администратор),</w:t>
      </w:r>
      <w:r w:rsidR="00BE6C5E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10 рабочих дней после </w:t>
      </w:r>
      <w:r w:rsidR="009C3400">
        <w:rPr>
          <w:rFonts w:ascii="Times New Roman" w:hAnsi="Times New Roman"/>
          <w:color w:val="000000" w:themeColor="text1"/>
          <w:sz w:val="28"/>
          <w:szCs w:val="28"/>
        </w:rPr>
        <w:t>установлени</w:t>
      </w:r>
      <w:r w:rsidR="00BE6C5E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9C3400">
        <w:rPr>
          <w:rFonts w:ascii="Times New Roman" w:hAnsi="Times New Roman"/>
          <w:color w:val="000000" w:themeColor="text1"/>
          <w:sz w:val="28"/>
          <w:szCs w:val="28"/>
        </w:rPr>
        <w:t xml:space="preserve"> обстоятельств, </w:t>
      </w:r>
      <w:r w:rsidR="009C3400">
        <w:rPr>
          <w:rFonts w:ascii="Times New Roman" w:hAnsi="Times New Roman"/>
          <w:sz w:val="28"/>
          <w:szCs w:val="28"/>
        </w:rPr>
        <w:t xml:space="preserve">подтверждающих наличие оснований </w:t>
      </w:r>
      <w:r w:rsidR="00BE6C5E">
        <w:rPr>
          <w:rFonts w:ascii="Times New Roman" w:hAnsi="Times New Roman"/>
          <w:sz w:val="28"/>
          <w:szCs w:val="28"/>
        </w:rPr>
        <w:br/>
      </w:r>
      <w:r w:rsidR="009C3400">
        <w:rPr>
          <w:rFonts w:ascii="Times New Roman" w:hAnsi="Times New Roman"/>
          <w:sz w:val="28"/>
          <w:szCs w:val="28"/>
        </w:rPr>
        <w:t xml:space="preserve">для признания безнадежной к взысканию задолженности юридического или физического лица по платежам в бюджет,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 в адрес председателя Комиссии служебную записку </w:t>
      </w:r>
      <w:r w:rsidR="00AB3865" w:rsidRPr="009C3400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обоснованием решения </w:t>
      </w:r>
      <w:r w:rsidR="00BE6C5E">
        <w:rPr>
          <w:rFonts w:ascii="Times New Roman" w:hAnsi="Times New Roman"/>
          <w:color w:val="000000" w:themeColor="text1"/>
          <w:sz w:val="28"/>
          <w:szCs w:val="28"/>
        </w:rPr>
        <w:br/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о признании безнадежной</w:t>
      </w:r>
      <w:r w:rsidR="00BE6C5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к взысканию задолженности по платежам </w:t>
      </w:r>
      <w:r w:rsidR="00BE6C5E">
        <w:rPr>
          <w:rFonts w:ascii="Times New Roman" w:hAnsi="Times New Roman"/>
          <w:color w:val="000000" w:themeColor="text1"/>
          <w:sz w:val="28"/>
          <w:szCs w:val="28"/>
        </w:rPr>
        <w:br/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в бюджет с приложением</w:t>
      </w:r>
      <w:proofErr w:type="gramEnd"/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указанных в пункте 5 настоящего Порядка, подтверждающих соответствующие обстоятельства.</w:t>
      </w:r>
    </w:p>
    <w:p w:rsidR="00FF393A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7. </w:t>
      </w:r>
      <w:proofErr w:type="gramStart"/>
      <w:r w:rsidR="00AB3865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Комиссия в </w:t>
      </w:r>
      <w:r w:rsidR="009578A2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течение </w:t>
      </w:r>
      <w:r w:rsidR="00AB3865" w:rsidRPr="00FF393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578A2" w:rsidRPr="00FF393A">
        <w:rPr>
          <w:rFonts w:ascii="Times New Roman" w:hAnsi="Times New Roman"/>
          <w:color w:val="000000" w:themeColor="text1"/>
          <w:sz w:val="28"/>
          <w:szCs w:val="28"/>
        </w:rPr>
        <w:t>0 рабочих</w:t>
      </w:r>
      <w:r w:rsidR="00AB3865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 дней </w:t>
      </w:r>
      <w:r w:rsidR="009578A2" w:rsidRPr="00FF393A">
        <w:rPr>
          <w:rFonts w:ascii="Times New Roman" w:hAnsi="Times New Roman"/>
          <w:color w:val="000000" w:themeColor="text1"/>
          <w:sz w:val="28"/>
          <w:szCs w:val="28"/>
        </w:rPr>
        <w:t>со дня по</w:t>
      </w:r>
      <w:r w:rsidR="00413893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лучения от отдела-администратора </w:t>
      </w:r>
      <w:r w:rsidR="009578A2" w:rsidRPr="00FF393A">
        <w:rPr>
          <w:rFonts w:ascii="Times New Roman" w:hAnsi="Times New Roman"/>
          <w:color w:val="000000" w:themeColor="text1"/>
          <w:sz w:val="28"/>
          <w:szCs w:val="28"/>
        </w:rPr>
        <w:t>документов</w:t>
      </w:r>
      <w:r w:rsidR="00413893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, необходимых для </w:t>
      </w:r>
      <w:r w:rsidR="00B6755A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рассмотрения вопроса </w:t>
      </w:r>
      <w:r w:rsidR="00B6755A" w:rsidRPr="00FF393A">
        <w:rPr>
          <w:rFonts w:ascii="Times New Roman" w:hAnsi="Times New Roman"/>
          <w:color w:val="000000" w:themeColor="text1"/>
          <w:sz w:val="28"/>
          <w:szCs w:val="28"/>
        </w:rPr>
        <w:br/>
      </w:r>
      <w:r w:rsidR="00413893" w:rsidRPr="00FF393A">
        <w:rPr>
          <w:rFonts w:ascii="Times New Roman" w:hAnsi="Times New Roman"/>
          <w:color w:val="000000" w:themeColor="text1"/>
          <w:sz w:val="28"/>
          <w:szCs w:val="28"/>
        </w:rPr>
        <w:t>о признании безнадежной к взысканию задолженности</w:t>
      </w:r>
      <w:r w:rsidR="00B6755A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13893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по платежам </w:t>
      </w:r>
      <w:r w:rsidR="00B6755A" w:rsidRPr="00FF393A">
        <w:rPr>
          <w:rFonts w:ascii="Times New Roman" w:hAnsi="Times New Roman"/>
          <w:color w:val="000000" w:themeColor="text1"/>
          <w:sz w:val="28"/>
          <w:szCs w:val="28"/>
        </w:rPr>
        <w:br/>
      </w:r>
      <w:r w:rsidR="00413893" w:rsidRPr="00FF393A">
        <w:rPr>
          <w:rFonts w:ascii="Times New Roman" w:hAnsi="Times New Roman"/>
          <w:color w:val="000000" w:themeColor="text1"/>
          <w:sz w:val="28"/>
          <w:szCs w:val="28"/>
        </w:rPr>
        <w:t xml:space="preserve">в бюджет, осуществляет их проверку </w:t>
      </w:r>
      <w:r w:rsidR="00FF393A">
        <w:rPr>
          <w:rFonts w:ascii="Times New Roman" w:hAnsi="Times New Roman"/>
          <w:sz w:val="28"/>
          <w:szCs w:val="28"/>
        </w:rPr>
        <w:t xml:space="preserve">на предмет соответствия законодательству Российской Федерации, а также своевременности </w:t>
      </w:r>
      <w:r w:rsidR="00FF393A">
        <w:rPr>
          <w:rFonts w:ascii="Times New Roman" w:hAnsi="Times New Roman"/>
          <w:sz w:val="28"/>
          <w:szCs w:val="28"/>
        </w:rPr>
        <w:br/>
      </w:r>
      <w:r w:rsidR="00FF393A">
        <w:rPr>
          <w:rFonts w:ascii="Times New Roman" w:hAnsi="Times New Roman"/>
          <w:sz w:val="28"/>
          <w:szCs w:val="28"/>
        </w:rPr>
        <w:lastRenderedPageBreak/>
        <w:t xml:space="preserve">и полноты мер, принятых для взыскания задолженности по платежам </w:t>
      </w:r>
      <w:r w:rsidR="00FF393A">
        <w:rPr>
          <w:rFonts w:ascii="Times New Roman" w:hAnsi="Times New Roman"/>
          <w:sz w:val="28"/>
          <w:szCs w:val="28"/>
        </w:rPr>
        <w:br/>
        <w:t xml:space="preserve">в бюджет, </w:t>
      </w:r>
      <w:r w:rsidR="00413893" w:rsidRPr="0075214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78A2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подготавливает проект решения</w:t>
      </w:r>
      <w:r w:rsidR="00FF39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gramEnd"/>
    </w:p>
    <w:p w:rsidR="00FF393A" w:rsidRDefault="00FF393A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признании безнадежной к взысканию задолженности по платежам </w:t>
      </w:r>
      <w:r>
        <w:rPr>
          <w:rFonts w:ascii="Times New Roman" w:hAnsi="Times New Roman"/>
          <w:sz w:val="28"/>
          <w:szCs w:val="28"/>
        </w:rPr>
        <w:br/>
        <w:t>в бюджет;</w:t>
      </w:r>
    </w:p>
    <w:p w:rsidR="00FF393A" w:rsidRPr="00FF393A" w:rsidRDefault="00FF393A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признании безнадежной к взысканию задолженности </w:t>
      </w:r>
      <w:r>
        <w:rPr>
          <w:rFonts w:ascii="Times New Roman" w:hAnsi="Times New Roman"/>
          <w:sz w:val="28"/>
          <w:szCs w:val="28"/>
        </w:rPr>
        <w:br/>
        <w:t>по платежам в бюджет.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В случае наличия оснований, предусмотренных пункт</w:t>
      </w:r>
      <w:r w:rsidR="00413893" w:rsidRPr="00752140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3 </w:t>
      </w:r>
      <w:r w:rsidR="00413893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и 4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Порядка, не позднее следующего рабочего дня после окончания срока, указанного в пункте 7 настоящего Порядка, Комиссией принимается решение </w:t>
      </w:r>
      <w:bookmarkStart w:id="2" w:name="P43"/>
      <w:bookmarkEnd w:id="2"/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о признании безнадежной к взысканию задолженности по платежам в бюджет, которое оформляется актом, содержащим следующую информацию: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>а) полное наименование организации (фамилия, имя, отчество физического лица);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б) идентификационный номер налогоплательщика, основной государственный регистрационный номер, код причины постановки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>на учет налогоплательщика организации (идентификационный номер налогоплательщика физического лица (при наличии);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>в) сведения о платеже, по которому возникла задолженность;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г) код классификации доходов бюджетов Российской Федерации,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proofErr w:type="gramStart"/>
      <w:r w:rsidRPr="00752140">
        <w:rPr>
          <w:rFonts w:ascii="Times New Roman" w:hAnsi="Times New Roman"/>
          <w:color w:val="000000" w:themeColor="text1"/>
          <w:sz w:val="28"/>
          <w:szCs w:val="28"/>
        </w:rPr>
        <w:t>которому</w:t>
      </w:r>
      <w:proofErr w:type="gramEnd"/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учитывается задолженность по платежам в</w:t>
      </w:r>
      <w:r w:rsidR="00B6755A">
        <w:rPr>
          <w:rFonts w:ascii="Times New Roman" w:hAnsi="Times New Roman"/>
          <w:color w:val="000000" w:themeColor="text1"/>
          <w:sz w:val="28"/>
          <w:szCs w:val="28"/>
        </w:rPr>
        <w:t xml:space="preserve"> бюджет</w:t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31B9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 w:rsidRPr="00752140">
        <w:rPr>
          <w:rFonts w:ascii="Times New Roman" w:hAnsi="Times New Roman"/>
          <w:color w:val="000000" w:themeColor="text1"/>
          <w:sz w:val="28"/>
          <w:szCs w:val="28"/>
        </w:rPr>
        <w:t>его наименование;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52140"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spellEnd"/>
      <w:r w:rsidRPr="00752140">
        <w:rPr>
          <w:rFonts w:ascii="Times New Roman" w:hAnsi="Times New Roman"/>
          <w:color w:val="000000" w:themeColor="text1"/>
          <w:sz w:val="28"/>
          <w:szCs w:val="28"/>
        </w:rPr>
        <w:t>) сумма задолженности по платежам в бюджет;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>е) сумма задолженности по пеням и штрафам по соответствующим платежам в бюджет;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>ж) дата принятия решения о признании безнадежной к взысканию задолженности по платежам в бюджет;</w:t>
      </w:r>
    </w:p>
    <w:p w:rsidR="00752140" w:rsidRPr="00752140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52140">
        <w:rPr>
          <w:rFonts w:ascii="Times New Roman" w:hAnsi="Times New Roman"/>
          <w:color w:val="000000" w:themeColor="text1"/>
          <w:sz w:val="28"/>
          <w:szCs w:val="28"/>
        </w:rPr>
        <w:t>з</w:t>
      </w:r>
      <w:proofErr w:type="spellEnd"/>
      <w:r w:rsidRPr="00752140">
        <w:rPr>
          <w:rFonts w:ascii="Times New Roman" w:hAnsi="Times New Roman"/>
          <w:color w:val="000000" w:themeColor="text1"/>
          <w:sz w:val="28"/>
          <w:szCs w:val="28"/>
        </w:rPr>
        <w:t>) подписи членов Комиссии.</w:t>
      </w:r>
    </w:p>
    <w:p w:rsidR="00752140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Оформленный Комиссией акт о признании безнадежной </w:t>
      </w:r>
      <w:r w:rsidR="003E4D15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к взысканию задолженности по платежам в бюджет утверждается</w:t>
      </w:r>
      <w:r w:rsidR="00413893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председателем комитета здравоохранения Волгоградской области</w:t>
      </w:r>
      <w:r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2140" w:rsidRPr="00752140" w:rsidRDefault="00A73A57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752140" w:rsidRPr="00752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случае отсутствия оснований, предусмотренных пункт</w:t>
      </w:r>
      <w:r w:rsidR="00413893" w:rsidRPr="00752140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 3 </w:t>
      </w:r>
      <w:r w:rsidR="00413893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и 4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настоящего Порядка, Комиссией в срок не позднее следующего рабочего дня после окончания срока, указанного в пункте 7 настоящего Порядка, </w:t>
      </w:r>
      <w:r w:rsidR="00413893" w:rsidRPr="00752140">
        <w:rPr>
          <w:rFonts w:ascii="Times New Roman" w:hAnsi="Times New Roman"/>
          <w:color w:val="000000" w:themeColor="text1"/>
          <w:sz w:val="28"/>
          <w:szCs w:val="28"/>
        </w:rPr>
        <w:t>принимается решение об отказе в признании безнадежной к взысканию задолженности по платежам в бюджет</w:t>
      </w:r>
      <w:r w:rsidR="00752140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, которое 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>оформляется протокол</w:t>
      </w:r>
      <w:r w:rsidR="00752140" w:rsidRPr="00752140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752140" w:rsidRPr="00752140">
        <w:rPr>
          <w:rFonts w:ascii="Times New Roman" w:hAnsi="Times New Roman"/>
          <w:color w:val="000000" w:themeColor="text1"/>
          <w:sz w:val="28"/>
          <w:szCs w:val="28"/>
        </w:rPr>
        <w:t>содержащим следующую информацию:</w:t>
      </w:r>
    </w:p>
    <w:p w:rsidR="00752140" w:rsidRPr="00A73A57" w:rsidRDefault="00752140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2140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ричины, по которым решение о признании безнадежной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="00AB3865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к взысканию задолженности по платежам в бюджет не может быть </w:t>
      </w:r>
      <w:r w:rsidRPr="00A73A57">
        <w:rPr>
          <w:rFonts w:ascii="Times New Roman" w:hAnsi="Times New Roman"/>
          <w:color w:val="000000" w:themeColor="text1"/>
          <w:sz w:val="28"/>
          <w:szCs w:val="28"/>
        </w:rPr>
        <w:t>принято;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3A57">
        <w:rPr>
          <w:rFonts w:ascii="Times New Roman" w:hAnsi="Times New Roman"/>
          <w:color w:val="000000" w:themeColor="text1"/>
          <w:sz w:val="28"/>
          <w:szCs w:val="28"/>
        </w:rPr>
        <w:t xml:space="preserve">предложение отделу-администратору принять необходимые меры </w:t>
      </w:r>
      <w:r w:rsidR="003E4D15" w:rsidRPr="00A73A57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A73A57">
        <w:rPr>
          <w:rFonts w:ascii="Times New Roman" w:hAnsi="Times New Roman"/>
          <w:color w:val="000000" w:themeColor="text1"/>
          <w:sz w:val="28"/>
          <w:szCs w:val="28"/>
        </w:rPr>
        <w:t xml:space="preserve">по взысканию задолженности </w:t>
      </w:r>
      <w:r w:rsidR="00BE6C5E" w:rsidRPr="00752140">
        <w:rPr>
          <w:rFonts w:ascii="Times New Roman" w:hAnsi="Times New Roman"/>
          <w:color w:val="000000" w:themeColor="text1"/>
          <w:sz w:val="28"/>
          <w:szCs w:val="28"/>
        </w:rPr>
        <w:t xml:space="preserve">по платежам в бюджет </w:t>
      </w:r>
      <w:r w:rsidRPr="00A73A57">
        <w:rPr>
          <w:rFonts w:ascii="Times New Roman" w:hAnsi="Times New Roman"/>
          <w:color w:val="000000" w:themeColor="text1"/>
          <w:sz w:val="28"/>
          <w:szCs w:val="28"/>
        </w:rPr>
        <w:t>с указанием таких мер.</w:t>
      </w:r>
    </w:p>
    <w:p w:rsidR="00A73A57" w:rsidRPr="001334CD" w:rsidRDefault="00A73A57" w:rsidP="003471AB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3A57">
        <w:rPr>
          <w:rFonts w:ascii="Times New Roman" w:hAnsi="Times New Roman"/>
          <w:sz w:val="28"/>
          <w:szCs w:val="28"/>
        </w:rPr>
        <w:t xml:space="preserve">10. Комиссия принимает решения, указанные в пунктах 8 и 9 настоящего Порядка, путем открытого голосования простым </w:t>
      </w:r>
      <w:r w:rsidRPr="00A73A57">
        <w:rPr>
          <w:rFonts w:ascii="Times New Roman" w:hAnsi="Times New Roman"/>
          <w:sz w:val="28"/>
          <w:szCs w:val="28"/>
        </w:rPr>
        <w:lastRenderedPageBreak/>
        <w:t>большинством голосов членов Комиссии. При равенстве голосов принятым считается решение, за которое проголосовал председательствующий на заседании Комиссии.</w:t>
      </w:r>
    </w:p>
    <w:p w:rsidR="00BB2E1F" w:rsidRDefault="00A73A57" w:rsidP="003471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11. </w:t>
      </w:r>
      <w:r w:rsidR="00BB2E1F">
        <w:rPr>
          <w:rFonts w:ascii="Times New Roman" w:hAnsi="Times New Roman"/>
          <w:sz w:val="28"/>
          <w:szCs w:val="28"/>
          <w:lang w:val="ru-RU" w:eastAsia="ru-RU" w:bidi="ar-SA"/>
        </w:rPr>
        <w:t xml:space="preserve">Решение Комиссии об отказе в признании безнадежной </w:t>
      </w:r>
      <w:r w:rsidR="000008E5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B2E1F">
        <w:rPr>
          <w:rFonts w:ascii="Times New Roman" w:hAnsi="Times New Roman"/>
          <w:sz w:val="28"/>
          <w:szCs w:val="28"/>
          <w:lang w:val="ru-RU" w:eastAsia="ru-RU" w:bidi="ar-SA"/>
        </w:rPr>
        <w:t xml:space="preserve">к взысканию задолженности по платежам в бюджет не препятствует повторному рассмотрению вопроса о признании задолженности </w:t>
      </w:r>
      <w:r w:rsidR="000008E5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B2E1F">
        <w:rPr>
          <w:rFonts w:ascii="Times New Roman" w:hAnsi="Times New Roman"/>
          <w:sz w:val="28"/>
          <w:szCs w:val="28"/>
          <w:lang w:val="ru-RU" w:eastAsia="ru-RU" w:bidi="ar-SA"/>
        </w:rPr>
        <w:t xml:space="preserve">по платежам в бюджет безнадежной к взысканию в соответствии </w:t>
      </w:r>
      <w:r w:rsidR="000008E5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="00BB2E1F">
        <w:rPr>
          <w:rFonts w:ascii="Times New Roman" w:hAnsi="Times New Roman"/>
          <w:sz w:val="28"/>
          <w:szCs w:val="28"/>
          <w:lang w:val="ru-RU" w:eastAsia="ru-RU" w:bidi="ar-SA"/>
        </w:rPr>
        <w:t>с настоящим Порядком.</w:t>
      </w:r>
    </w:p>
    <w:p w:rsidR="00AB3865" w:rsidRPr="00752140" w:rsidRDefault="00AB3865" w:rsidP="003471A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B3865" w:rsidRPr="00752140" w:rsidSect="008A02DB">
      <w:headerReference w:type="default" r:id="rId21"/>
      <w:headerReference w:type="first" r:id="rId22"/>
      <w:pgSz w:w="11906" w:h="16838" w:code="9"/>
      <w:pgMar w:top="1134" w:right="1276" w:bottom="1134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41E" w:rsidRDefault="00C5141E" w:rsidP="006B65C9">
      <w:r>
        <w:separator/>
      </w:r>
    </w:p>
  </w:endnote>
  <w:endnote w:type="continuationSeparator" w:id="0">
    <w:p w:rsidR="00C5141E" w:rsidRDefault="00C5141E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41E" w:rsidRDefault="00C5141E" w:rsidP="006B65C9">
      <w:r>
        <w:separator/>
      </w:r>
    </w:p>
  </w:footnote>
  <w:footnote w:type="continuationSeparator" w:id="0">
    <w:p w:rsidR="00C5141E" w:rsidRDefault="00C5141E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01861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52140" w:rsidRDefault="00752140">
        <w:pPr>
          <w:pStyle w:val="af3"/>
          <w:jc w:val="center"/>
          <w:rPr>
            <w:lang w:val="ru-RU"/>
          </w:rPr>
        </w:pPr>
      </w:p>
      <w:p w:rsidR="00752140" w:rsidRDefault="00752140">
        <w:pPr>
          <w:pStyle w:val="af3"/>
          <w:jc w:val="center"/>
          <w:rPr>
            <w:lang w:val="ru-RU"/>
          </w:rPr>
        </w:pPr>
      </w:p>
      <w:p w:rsidR="00752140" w:rsidRPr="008A02DB" w:rsidRDefault="00B21ED0">
        <w:pPr>
          <w:pStyle w:val="af3"/>
          <w:jc w:val="center"/>
          <w:rPr>
            <w:rFonts w:ascii="Times New Roman" w:hAnsi="Times New Roman"/>
          </w:rPr>
        </w:pPr>
        <w:r w:rsidRPr="008A02DB">
          <w:rPr>
            <w:rFonts w:ascii="Times New Roman" w:hAnsi="Times New Roman"/>
          </w:rPr>
          <w:fldChar w:fldCharType="begin"/>
        </w:r>
        <w:r w:rsidR="00752140" w:rsidRPr="008A02DB">
          <w:rPr>
            <w:rFonts w:ascii="Times New Roman" w:hAnsi="Times New Roman"/>
          </w:rPr>
          <w:instrText xml:space="preserve"> PAGE   \* MERGEFORMAT </w:instrText>
        </w:r>
        <w:r w:rsidRPr="008A02DB">
          <w:rPr>
            <w:rFonts w:ascii="Times New Roman" w:hAnsi="Times New Roman"/>
          </w:rPr>
          <w:fldChar w:fldCharType="separate"/>
        </w:r>
        <w:r w:rsidR="002156B3">
          <w:rPr>
            <w:rFonts w:ascii="Times New Roman" w:hAnsi="Times New Roman"/>
            <w:noProof/>
          </w:rPr>
          <w:t>6</w:t>
        </w:r>
        <w:r w:rsidRPr="008A02DB">
          <w:rPr>
            <w:rFonts w:ascii="Times New Roman" w:hAnsi="Times New Roman"/>
          </w:rPr>
          <w:fldChar w:fldCharType="end"/>
        </w:r>
      </w:p>
    </w:sdtContent>
  </w:sdt>
  <w:p w:rsidR="00752140" w:rsidRDefault="00752140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140" w:rsidRDefault="00752140">
    <w:pPr>
      <w:pStyle w:val="af3"/>
      <w:jc w:val="center"/>
    </w:pPr>
  </w:p>
  <w:p w:rsidR="00752140" w:rsidRDefault="00752140" w:rsidP="00EE0D4F">
    <w:pPr>
      <w:spacing w:line="360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A5396D"/>
    <w:multiLevelType w:val="hybridMultilevel"/>
    <w:tmpl w:val="34B45F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4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BB44704"/>
    <w:multiLevelType w:val="multilevel"/>
    <w:tmpl w:val="3F4EF5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3A048B"/>
    <w:multiLevelType w:val="multilevel"/>
    <w:tmpl w:val="6B783A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8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0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6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48AB0771"/>
    <w:multiLevelType w:val="hybridMultilevel"/>
    <w:tmpl w:val="99AA9A1C"/>
    <w:lvl w:ilvl="0" w:tplc="4A6EAF9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FF06AAA"/>
    <w:multiLevelType w:val="hybridMultilevel"/>
    <w:tmpl w:val="B6DE1A74"/>
    <w:lvl w:ilvl="0" w:tplc="0AEA3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6484419"/>
    <w:multiLevelType w:val="hybridMultilevel"/>
    <w:tmpl w:val="7F7C5CB8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E315F7"/>
    <w:multiLevelType w:val="multilevel"/>
    <w:tmpl w:val="C85AE3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F15C8D"/>
    <w:multiLevelType w:val="hybridMultilevel"/>
    <w:tmpl w:val="119010E0"/>
    <w:lvl w:ilvl="0" w:tplc="9140C7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E771E4"/>
    <w:multiLevelType w:val="multilevel"/>
    <w:tmpl w:val="6B783A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25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50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6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0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31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3">
    <w:nsid w:val="6C066F17"/>
    <w:multiLevelType w:val="multilevel"/>
    <w:tmpl w:val="1772BE4C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4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5B5624C"/>
    <w:multiLevelType w:val="multilevel"/>
    <w:tmpl w:val="63D6658C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9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0">
    <w:nsid w:val="7AAD0EF8"/>
    <w:multiLevelType w:val="multilevel"/>
    <w:tmpl w:val="FA88E2BC"/>
    <w:lvl w:ilvl="0">
      <w:start w:val="6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eastAsia="Times New Roman" w:hint="default"/>
      </w:rPr>
    </w:lvl>
  </w:abstractNum>
  <w:abstractNum w:abstractNumId="41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4"/>
  </w:num>
  <w:num w:numId="5">
    <w:abstractNumId w:val="30"/>
  </w:num>
  <w:num w:numId="6">
    <w:abstractNumId w:val="15"/>
  </w:num>
  <w:num w:numId="7">
    <w:abstractNumId w:val="32"/>
  </w:num>
  <w:num w:numId="8">
    <w:abstractNumId w:val="41"/>
  </w:num>
  <w:num w:numId="9">
    <w:abstractNumId w:val="7"/>
  </w:num>
  <w:num w:numId="10">
    <w:abstractNumId w:val="25"/>
  </w:num>
  <w:num w:numId="11">
    <w:abstractNumId w:val="3"/>
  </w:num>
  <w:num w:numId="12">
    <w:abstractNumId w:val="6"/>
  </w:num>
  <w:num w:numId="13">
    <w:abstractNumId w:val="36"/>
  </w:num>
  <w:num w:numId="14">
    <w:abstractNumId w:val="3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39"/>
  </w:num>
  <w:num w:numId="17">
    <w:abstractNumId w:val="10"/>
  </w:num>
  <w:num w:numId="18">
    <w:abstractNumId w:val="8"/>
  </w:num>
  <w:num w:numId="19">
    <w:abstractNumId w:val="18"/>
  </w:num>
  <w:num w:numId="20">
    <w:abstractNumId w:val="19"/>
  </w:num>
  <w:num w:numId="21">
    <w:abstractNumId w:val="20"/>
  </w:num>
  <w:num w:numId="22">
    <w:abstractNumId w:val="31"/>
  </w:num>
  <w:num w:numId="23">
    <w:abstractNumId w:val="4"/>
  </w:num>
  <w:num w:numId="24">
    <w:abstractNumId w:val="5"/>
  </w:num>
  <w:num w:numId="25">
    <w:abstractNumId w:val="12"/>
  </w:num>
  <w:num w:numId="26">
    <w:abstractNumId w:val="34"/>
  </w:num>
  <w:num w:numId="27">
    <w:abstractNumId w:val="11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3"/>
  </w:num>
  <w:num w:numId="34">
    <w:abstractNumId w:val="40"/>
  </w:num>
  <w:num w:numId="35">
    <w:abstractNumId w:val="17"/>
  </w:num>
  <w:num w:numId="36">
    <w:abstractNumId w:val="16"/>
  </w:num>
  <w:num w:numId="37">
    <w:abstractNumId w:val="38"/>
  </w:num>
  <w:num w:numId="38">
    <w:abstractNumId w:val="14"/>
  </w:num>
  <w:num w:numId="39">
    <w:abstractNumId w:val="23"/>
  </w:num>
  <w:num w:numId="40">
    <w:abstractNumId w:val="29"/>
  </w:num>
  <w:num w:numId="41">
    <w:abstractNumId w:val="9"/>
  </w:num>
  <w:num w:numId="42">
    <w:abstractNumId w:val="21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08E5"/>
    <w:rsid w:val="00001F76"/>
    <w:rsid w:val="00001F82"/>
    <w:rsid w:val="000041B0"/>
    <w:rsid w:val="000058BD"/>
    <w:rsid w:val="00005D52"/>
    <w:rsid w:val="0000655F"/>
    <w:rsid w:val="00006CD9"/>
    <w:rsid w:val="00010FCD"/>
    <w:rsid w:val="00012A1D"/>
    <w:rsid w:val="000131EE"/>
    <w:rsid w:val="0001482A"/>
    <w:rsid w:val="00020E9B"/>
    <w:rsid w:val="00022137"/>
    <w:rsid w:val="00022617"/>
    <w:rsid w:val="00026469"/>
    <w:rsid w:val="00027A0B"/>
    <w:rsid w:val="00031F10"/>
    <w:rsid w:val="00032163"/>
    <w:rsid w:val="00033C29"/>
    <w:rsid w:val="00034595"/>
    <w:rsid w:val="00036C47"/>
    <w:rsid w:val="00037AF7"/>
    <w:rsid w:val="00042A16"/>
    <w:rsid w:val="00044ECB"/>
    <w:rsid w:val="0004514A"/>
    <w:rsid w:val="0004554F"/>
    <w:rsid w:val="00046588"/>
    <w:rsid w:val="00046D99"/>
    <w:rsid w:val="00047F27"/>
    <w:rsid w:val="00051197"/>
    <w:rsid w:val="00051512"/>
    <w:rsid w:val="0005190A"/>
    <w:rsid w:val="000519B8"/>
    <w:rsid w:val="00052010"/>
    <w:rsid w:val="00054695"/>
    <w:rsid w:val="00054A72"/>
    <w:rsid w:val="00056843"/>
    <w:rsid w:val="00061471"/>
    <w:rsid w:val="000616BE"/>
    <w:rsid w:val="00061EC4"/>
    <w:rsid w:val="00062B89"/>
    <w:rsid w:val="00064958"/>
    <w:rsid w:val="00065438"/>
    <w:rsid w:val="00066177"/>
    <w:rsid w:val="00067DD5"/>
    <w:rsid w:val="00067F2C"/>
    <w:rsid w:val="00072F83"/>
    <w:rsid w:val="00073322"/>
    <w:rsid w:val="00073729"/>
    <w:rsid w:val="000747D8"/>
    <w:rsid w:val="000752AF"/>
    <w:rsid w:val="00076343"/>
    <w:rsid w:val="000806E3"/>
    <w:rsid w:val="000825F3"/>
    <w:rsid w:val="00082CB5"/>
    <w:rsid w:val="00083B51"/>
    <w:rsid w:val="00086DAF"/>
    <w:rsid w:val="00091076"/>
    <w:rsid w:val="0009245B"/>
    <w:rsid w:val="00093899"/>
    <w:rsid w:val="00095319"/>
    <w:rsid w:val="00096561"/>
    <w:rsid w:val="000975C3"/>
    <w:rsid w:val="00097E5A"/>
    <w:rsid w:val="000A051C"/>
    <w:rsid w:val="000A2D5D"/>
    <w:rsid w:val="000A3085"/>
    <w:rsid w:val="000A3F36"/>
    <w:rsid w:val="000A587E"/>
    <w:rsid w:val="000A6CAC"/>
    <w:rsid w:val="000A7235"/>
    <w:rsid w:val="000A7307"/>
    <w:rsid w:val="000B09CB"/>
    <w:rsid w:val="000B0E88"/>
    <w:rsid w:val="000B23BB"/>
    <w:rsid w:val="000B4EE5"/>
    <w:rsid w:val="000B64CD"/>
    <w:rsid w:val="000C21D5"/>
    <w:rsid w:val="000C264A"/>
    <w:rsid w:val="000C2D01"/>
    <w:rsid w:val="000C4DD1"/>
    <w:rsid w:val="000C551C"/>
    <w:rsid w:val="000C59CD"/>
    <w:rsid w:val="000C5BAE"/>
    <w:rsid w:val="000C5E45"/>
    <w:rsid w:val="000C6201"/>
    <w:rsid w:val="000C7BB5"/>
    <w:rsid w:val="000D0451"/>
    <w:rsid w:val="000D0BD3"/>
    <w:rsid w:val="000D0E99"/>
    <w:rsid w:val="000D11B8"/>
    <w:rsid w:val="000D2FBE"/>
    <w:rsid w:val="000D3EF4"/>
    <w:rsid w:val="000D4A27"/>
    <w:rsid w:val="000D5F94"/>
    <w:rsid w:val="000D6378"/>
    <w:rsid w:val="000D66F7"/>
    <w:rsid w:val="000D67CD"/>
    <w:rsid w:val="000E2DB0"/>
    <w:rsid w:val="000E3EC3"/>
    <w:rsid w:val="000E3ED0"/>
    <w:rsid w:val="000E47F9"/>
    <w:rsid w:val="000E5D1A"/>
    <w:rsid w:val="000E6E45"/>
    <w:rsid w:val="000E7C01"/>
    <w:rsid w:val="000E7F5D"/>
    <w:rsid w:val="000F17A8"/>
    <w:rsid w:val="000F23D7"/>
    <w:rsid w:val="000F3C39"/>
    <w:rsid w:val="000F6CDC"/>
    <w:rsid w:val="00103B41"/>
    <w:rsid w:val="00104601"/>
    <w:rsid w:val="0011189C"/>
    <w:rsid w:val="00115A10"/>
    <w:rsid w:val="001173E2"/>
    <w:rsid w:val="00120923"/>
    <w:rsid w:val="001218D2"/>
    <w:rsid w:val="00123523"/>
    <w:rsid w:val="0012417B"/>
    <w:rsid w:val="00124787"/>
    <w:rsid w:val="00124992"/>
    <w:rsid w:val="00126C7F"/>
    <w:rsid w:val="00126E71"/>
    <w:rsid w:val="00130E6D"/>
    <w:rsid w:val="00132282"/>
    <w:rsid w:val="001334CD"/>
    <w:rsid w:val="0013613D"/>
    <w:rsid w:val="00136718"/>
    <w:rsid w:val="0013675C"/>
    <w:rsid w:val="00136EAB"/>
    <w:rsid w:val="0014055C"/>
    <w:rsid w:val="00140793"/>
    <w:rsid w:val="00140B41"/>
    <w:rsid w:val="0014350C"/>
    <w:rsid w:val="001438E5"/>
    <w:rsid w:val="00143C89"/>
    <w:rsid w:val="00143EB1"/>
    <w:rsid w:val="00144586"/>
    <w:rsid w:val="00145B67"/>
    <w:rsid w:val="0014658F"/>
    <w:rsid w:val="001465C0"/>
    <w:rsid w:val="00150233"/>
    <w:rsid w:val="0015084A"/>
    <w:rsid w:val="00151368"/>
    <w:rsid w:val="001531A1"/>
    <w:rsid w:val="00153BA4"/>
    <w:rsid w:val="0015764A"/>
    <w:rsid w:val="00157936"/>
    <w:rsid w:val="0016007C"/>
    <w:rsid w:val="0016205A"/>
    <w:rsid w:val="00162EF8"/>
    <w:rsid w:val="00164D07"/>
    <w:rsid w:val="00167120"/>
    <w:rsid w:val="001706B2"/>
    <w:rsid w:val="00170AEB"/>
    <w:rsid w:val="0017122A"/>
    <w:rsid w:val="001716C2"/>
    <w:rsid w:val="00172AF1"/>
    <w:rsid w:val="00173A83"/>
    <w:rsid w:val="001759DA"/>
    <w:rsid w:val="00175DE4"/>
    <w:rsid w:val="00180A89"/>
    <w:rsid w:val="00186045"/>
    <w:rsid w:val="00186046"/>
    <w:rsid w:val="001862D4"/>
    <w:rsid w:val="00186F36"/>
    <w:rsid w:val="00187870"/>
    <w:rsid w:val="00190850"/>
    <w:rsid w:val="001908C1"/>
    <w:rsid w:val="00190B3A"/>
    <w:rsid w:val="0019130F"/>
    <w:rsid w:val="0019144A"/>
    <w:rsid w:val="00192277"/>
    <w:rsid w:val="00192C3B"/>
    <w:rsid w:val="00192E82"/>
    <w:rsid w:val="00193122"/>
    <w:rsid w:val="00193E58"/>
    <w:rsid w:val="00195E15"/>
    <w:rsid w:val="00197377"/>
    <w:rsid w:val="00197513"/>
    <w:rsid w:val="00197A5C"/>
    <w:rsid w:val="001A02A0"/>
    <w:rsid w:val="001A0631"/>
    <w:rsid w:val="001A1705"/>
    <w:rsid w:val="001A181D"/>
    <w:rsid w:val="001A237E"/>
    <w:rsid w:val="001A4628"/>
    <w:rsid w:val="001A487A"/>
    <w:rsid w:val="001A4D14"/>
    <w:rsid w:val="001A56E2"/>
    <w:rsid w:val="001A61D5"/>
    <w:rsid w:val="001A79BC"/>
    <w:rsid w:val="001B0529"/>
    <w:rsid w:val="001B1287"/>
    <w:rsid w:val="001B193B"/>
    <w:rsid w:val="001B232E"/>
    <w:rsid w:val="001B272E"/>
    <w:rsid w:val="001B42A2"/>
    <w:rsid w:val="001B59B6"/>
    <w:rsid w:val="001B773B"/>
    <w:rsid w:val="001B7AC5"/>
    <w:rsid w:val="001D1CE1"/>
    <w:rsid w:val="001D2A02"/>
    <w:rsid w:val="001D385B"/>
    <w:rsid w:val="001D4FAA"/>
    <w:rsid w:val="001D50DE"/>
    <w:rsid w:val="001D67EC"/>
    <w:rsid w:val="001E0CB5"/>
    <w:rsid w:val="001E0E89"/>
    <w:rsid w:val="001E36EF"/>
    <w:rsid w:val="001E3E12"/>
    <w:rsid w:val="001E50AD"/>
    <w:rsid w:val="001E53AD"/>
    <w:rsid w:val="001F1374"/>
    <w:rsid w:val="001F2A36"/>
    <w:rsid w:val="001F3196"/>
    <w:rsid w:val="001F33F2"/>
    <w:rsid w:val="001F54EF"/>
    <w:rsid w:val="001F6CB2"/>
    <w:rsid w:val="001F7E70"/>
    <w:rsid w:val="00201426"/>
    <w:rsid w:val="00203AC4"/>
    <w:rsid w:val="00203C94"/>
    <w:rsid w:val="0020509A"/>
    <w:rsid w:val="00207449"/>
    <w:rsid w:val="00207BD5"/>
    <w:rsid w:val="00210518"/>
    <w:rsid w:val="0021103E"/>
    <w:rsid w:val="0021352D"/>
    <w:rsid w:val="00214687"/>
    <w:rsid w:val="002156B3"/>
    <w:rsid w:val="0021604F"/>
    <w:rsid w:val="002215C4"/>
    <w:rsid w:val="002227A7"/>
    <w:rsid w:val="00233B57"/>
    <w:rsid w:val="0023400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3F95"/>
    <w:rsid w:val="00254CF6"/>
    <w:rsid w:val="00254ECF"/>
    <w:rsid w:val="00255768"/>
    <w:rsid w:val="002561FE"/>
    <w:rsid w:val="00257B36"/>
    <w:rsid w:val="00262188"/>
    <w:rsid w:val="002665E4"/>
    <w:rsid w:val="00267F84"/>
    <w:rsid w:val="00267FD0"/>
    <w:rsid w:val="002706CC"/>
    <w:rsid w:val="00273ADD"/>
    <w:rsid w:val="00273BC7"/>
    <w:rsid w:val="00274959"/>
    <w:rsid w:val="002752BE"/>
    <w:rsid w:val="00275883"/>
    <w:rsid w:val="0028014F"/>
    <w:rsid w:val="00281891"/>
    <w:rsid w:val="00282C3C"/>
    <w:rsid w:val="0029004B"/>
    <w:rsid w:val="00290C12"/>
    <w:rsid w:val="00291074"/>
    <w:rsid w:val="002929B7"/>
    <w:rsid w:val="00292C18"/>
    <w:rsid w:val="00294243"/>
    <w:rsid w:val="0029428B"/>
    <w:rsid w:val="002A14AA"/>
    <w:rsid w:val="002A2793"/>
    <w:rsid w:val="002A281D"/>
    <w:rsid w:val="002A5F22"/>
    <w:rsid w:val="002A6EE8"/>
    <w:rsid w:val="002B1185"/>
    <w:rsid w:val="002B24EC"/>
    <w:rsid w:val="002B3416"/>
    <w:rsid w:val="002B6316"/>
    <w:rsid w:val="002B635B"/>
    <w:rsid w:val="002C0361"/>
    <w:rsid w:val="002C09C0"/>
    <w:rsid w:val="002C2786"/>
    <w:rsid w:val="002C436E"/>
    <w:rsid w:val="002C46A0"/>
    <w:rsid w:val="002C5F60"/>
    <w:rsid w:val="002D178D"/>
    <w:rsid w:val="002D1AA1"/>
    <w:rsid w:val="002D3920"/>
    <w:rsid w:val="002D3D56"/>
    <w:rsid w:val="002D4C4C"/>
    <w:rsid w:val="002D5F2A"/>
    <w:rsid w:val="002D6B1D"/>
    <w:rsid w:val="002D7C05"/>
    <w:rsid w:val="002E1F28"/>
    <w:rsid w:val="002E2AA9"/>
    <w:rsid w:val="002E4790"/>
    <w:rsid w:val="002E6968"/>
    <w:rsid w:val="002F01DA"/>
    <w:rsid w:val="002F029E"/>
    <w:rsid w:val="002F07BB"/>
    <w:rsid w:val="002F092B"/>
    <w:rsid w:val="002F0DCE"/>
    <w:rsid w:val="002F1E71"/>
    <w:rsid w:val="002F1FFF"/>
    <w:rsid w:val="002F2F67"/>
    <w:rsid w:val="002F35B7"/>
    <w:rsid w:val="002F6DD3"/>
    <w:rsid w:val="00301786"/>
    <w:rsid w:val="00302FB4"/>
    <w:rsid w:val="00303352"/>
    <w:rsid w:val="0030413C"/>
    <w:rsid w:val="003048C7"/>
    <w:rsid w:val="0030759A"/>
    <w:rsid w:val="003124FD"/>
    <w:rsid w:val="003133BB"/>
    <w:rsid w:val="003145A0"/>
    <w:rsid w:val="00314B2D"/>
    <w:rsid w:val="00314BEB"/>
    <w:rsid w:val="003157EC"/>
    <w:rsid w:val="00315D53"/>
    <w:rsid w:val="00316E46"/>
    <w:rsid w:val="0031753D"/>
    <w:rsid w:val="00320749"/>
    <w:rsid w:val="003212D9"/>
    <w:rsid w:val="00321724"/>
    <w:rsid w:val="00323D26"/>
    <w:rsid w:val="00324FBC"/>
    <w:rsid w:val="00331E19"/>
    <w:rsid w:val="0033437D"/>
    <w:rsid w:val="003350F0"/>
    <w:rsid w:val="00341A94"/>
    <w:rsid w:val="00341D72"/>
    <w:rsid w:val="00341D8C"/>
    <w:rsid w:val="003423BC"/>
    <w:rsid w:val="00344D04"/>
    <w:rsid w:val="00345BE9"/>
    <w:rsid w:val="003471AB"/>
    <w:rsid w:val="0034763F"/>
    <w:rsid w:val="003476CD"/>
    <w:rsid w:val="003501A1"/>
    <w:rsid w:val="00351C99"/>
    <w:rsid w:val="003523B3"/>
    <w:rsid w:val="00353373"/>
    <w:rsid w:val="003535FE"/>
    <w:rsid w:val="0035478E"/>
    <w:rsid w:val="0035488B"/>
    <w:rsid w:val="003568D2"/>
    <w:rsid w:val="003615C9"/>
    <w:rsid w:val="00361F32"/>
    <w:rsid w:val="00363414"/>
    <w:rsid w:val="0036411F"/>
    <w:rsid w:val="00365211"/>
    <w:rsid w:val="00366CD5"/>
    <w:rsid w:val="003678FC"/>
    <w:rsid w:val="003709CD"/>
    <w:rsid w:val="00371B67"/>
    <w:rsid w:val="00371E08"/>
    <w:rsid w:val="003725A5"/>
    <w:rsid w:val="00372EFF"/>
    <w:rsid w:val="003743B1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174D"/>
    <w:rsid w:val="0039578D"/>
    <w:rsid w:val="00395C7A"/>
    <w:rsid w:val="003962FD"/>
    <w:rsid w:val="0039660A"/>
    <w:rsid w:val="003969D3"/>
    <w:rsid w:val="00397FA9"/>
    <w:rsid w:val="003A0485"/>
    <w:rsid w:val="003A26C5"/>
    <w:rsid w:val="003A27D8"/>
    <w:rsid w:val="003A33DC"/>
    <w:rsid w:val="003A4FDB"/>
    <w:rsid w:val="003A5963"/>
    <w:rsid w:val="003A5AC6"/>
    <w:rsid w:val="003A6464"/>
    <w:rsid w:val="003A6719"/>
    <w:rsid w:val="003A6B38"/>
    <w:rsid w:val="003A7ADD"/>
    <w:rsid w:val="003B1DBB"/>
    <w:rsid w:val="003B248F"/>
    <w:rsid w:val="003B2523"/>
    <w:rsid w:val="003B42C0"/>
    <w:rsid w:val="003B441C"/>
    <w:rsid w:val="003B462C"/>
    <w:rsid w:val="003C041E"/>
    <w:rsid w:val="003C0FF4"/>
    <w:rsid w:val="003C12AA"/>
    <w:rsid w:val="003C2E4F"/>
    <w:rsid w:val="003C35A4"/>
    <w:rsid w:val="003C3B7A"/>
    <w:rsid w:val="003C630D"/>
    <w:rsid w:val="003D0C13"/>
    <w:rsid w:val="003D1099"/>
    <w:rsid w:val="003D1F20"/>
    <w:rsid w:val="003D2F0E"/>
    <w:rsid w:val="003E2308"/>
    <w:rsid w:val="003E2E05"/>
    <w:rsid w:val="003E441F"/>
    <w:rsid w:val="003E493F"/>
    <w:rsid w:val="003E4CDB"/>
    <w:rsid w:val="003E4D15"/>
    <w:rsid w:val="003E58EB"/>
    <w:rsid w:val="003F0D2E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34CC"/>
    <w:rsid w:val="00407ABF"/>
    <w:rsid w:val="004105C7"/>
    <w:rsid w:val="00410ADE"/>
    <w:rsid w:val="00411DF0"/>
    <w:rsid w:val="004128CB"/>
    <w:rsid w:val="00413893"/>
    <w:rsid w:val="004149EF"/>
    <w:rsid w:val="00416BD2"/>
    <w:rsid w:val="00416C32"/>
    <w:rsid w:val="00417C49"/>
    <w:rsid w:val="0042016C"/>
    <w:rsid w:val="00426C34"/>
    <w:rsid w:val="004271B0"/>
    <w:rsid w:val="0042794A"/>
    <w:rsid w:val="00427AF1"/>
    <w:rsid w:val="004303C1"/>
    <w:rsid w:val="0043368E"/>
    <w:rsid w:val="004340A7"/>
    <w:rsid w:val="00435234"/>
    <w:rsid w:val="00435470"/>
    <w:rsid w:val="00435EBD"/>
    <w:rsid w:val="00437B1C"/>
    <w:rsid w:val="004401A5"/>
    <w:rsid w:val="00441B11"/>
    <w:rsid w:val="00443315"/>
    <w:rsid w:val="0044566B"/>
    <w:rsid w:val="00446587"/>
    <w:rsid w:val="0044664E"/>
    <w:rsid w:val="004468BA"/>
    <w:rsid w:val="00450F02"/>
    <w:rsid w:val="004511BF"/>
    <w:rsid w:val="00452F75"/>
    <w:rsid w:val="00454550"/>
    <w:rsid w:val="00455435"/>
    <w:rsid w:val="0046013B"/>
    <w:rsid w:val="00460771"/>
    <w:rsid w:val="00461317"/>
    <w:rsid w:val="00463136"/>
    <w:rsid w:val="004640BD"/>
    <w:rsid w:val="0046632E"/>
    <w:rsid w:val="00467140"/>
    <w:rsid w:val="00467C6F"/>
    <w:rsid w:val="00467E33"/>
    <w:rsid w:val="00472019"/>
    <w:rsid w:val="00474CA7"/>
    <w:rsid w:val="00475E5D"/>
    <w:rsid w:val="00476424"/>
    <w:rsid w:val="00481FA7"/>
    <w:rsid w:val="00483FB9"/>
    <w:rsid w:val="0048497E"/>
    <w:rsid w:val="00485495"/>
    <w:rsid w:val="0048587F"/>
    <w:rsid w:val="004873C4"/>
    <w:rsid w:val="00490FDC"/>
    <w:rsid w:val="004922C5"/>
    <w:rsid w:val="00493312"/>
    <w:rsid w:val="0049351F"/>
    <w:rsid w:val="00495DDE"/>
    <w:rsid w:val="00497760"/>
    <w:rsid w:val="004A274E"/>
    <w:rsid w:val="004A4CA3"/>
    <w:rsid w:val="004A4F48"/>
    <w:rsid w:val="004A64E6"/>
    <w:rsid w:val="004A6AD6"/>
    <w:rsid w:val="004A7336"/>
    <w:rsid w:val="004A7401"/>
    <w:rsid w:val="004B0345"/>
    <w:rsid w:val="004B4D1F"/>
    <w:rsid w:val="004B76C4"/>
    <w:rsid w:val="004C09F3"/>
    <w:rsid w:val="004C0AAF"/>
    <w:rsid w:val="004C176D"/>
    <w:rsid w:val="004C2648"/>
    <w:rsid w:val="004C2C89"/>
    <w:rsid w:val="004C3187"/>
    <w:rsid w:val="004C5A78"/>
    <w:rsid w:val="004C6B1A"/>
    <w:rsid w:val="004C6F91"/>
    <w:rsid w:val="004D03F8"/>
    <w:rsid w:val="004D1EB8"/>
    <w:rsid w:val="004D2593"/>
    <w:rsid w:val="004D2884"/>
    <w:rsid w:val="004D3E10"/>
    <w:rsid w:val="004D40E8"/>
    <w:rsid w:val="004D47BD"/>
    <w:rsid w:val="004D5057"/>
    <w:rsid w:val="004D51CC"/>
    <w:rsid w:val="004D5F9E"/>
    <w:rsid w:val="004D5FB9"/>
    <w:rsid w:val="004E09D5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484D"/>
    <w:rsid w:val="004F5378"/>
    <w:rsid w:val="00500A39"/>
    <w:rsid w:val="00503750"/>
    <w:rsid w:val="005038A4"/>
    <w:rsid w:val="00506950"/>
    <w:rsid w:val="00512A90"/>
    <w:rsid w:val="00515538"/>
    <w:rsid w:val="00515C65"/>
    <w:rsid w:val="00523663"/>
    <w:rsid w:val="00524976"/>
    <w:rsid w:val="00526866"/>
    <w:rsid w:val="00526AF4"/>
    <w:rsid w:val="00526CEB"/>
    <w:rsid w:val="00531B9C"/>
    <w:rsid w:val="00532B6E"/>
    <w:rsid w:val="005338A8"/>
    <w:rsid w:val="00536028"/>
    <w:rsid w:val="005362F9"/>
    <w:rsid w:val="00536DBD"/>
    <w:rsid w:val="005371E2"/>
    <w:rsid w:val="00537A9E"/>
    <w:rsid w:val="00537D52"/>
    <w:rsid w:val="00542615"/>
    <w:rsid w:val="00543EA2"/>
    <w:rsid w:val="0054579F"/>
    <w:rsid w:val="0054623D"/>
    <w:rsid w:val="00546288"/>
    <w:rsid w:val="0054630E"/>
    <w:rsid w:val="005508E7"/>
    <w:rsid w:val="00551ABA"/>
    <w:rsid w:val="00552816"/>
    <w:rsid w:val="005544A9"/>
    <w:rsid w:val="00555595"/>
    <w:rsid w:val="00555DDB"/>
    <w:rsid w:val="00556EA4"/>
    <w:rsid w:val="00557E4D"/>
    <w:rsid w:val="00560AA4"/>
    <w:rsid w:val="00562001"/>
    <w:rsid w:val="0056465E"/>
    <w:rsid w:val="00567BCD"/>
    <w:rsid w:val="005716BF"/>
    <w:rsid w:val="00572188"/>
    <w:rsid w:val="005734A3"/>
    <w:rsid w:val="005769E1"/>
    <w:rsid w:val="00576DC5"/>
    <w:rsid w:val="00577099"/>
    <w:rsid w:val="005806FB"/>
    <w:rsid w:val="005817AD"/>
    <w:rsid w:val="00583FEC"/>
    <w:rsid w:val="00585046"/>
    <w:rsid w:val="00585711"/>
    <w:rsid w:val="005866DC"/>
    <w:rsid w:val="00586D27"/>
    <w:rsid w:val="00590C48"/>
    <w:rsid w:val="005925B4"/>
    <w:rsid w:val="0059305D"/>
    <w:rsid w:val="00593CDC"/>
    <w:rsid w:val="00594FFD"/>
    <w:rsid w:val="00595616"/>
    <w:rsid w:val="0059660D"/>
    <w:rsid w:val="00597CC8"/>
    <w:rsid w:val="005A1AC3"/>
    <w:rsid w:val="005A20EE"/>
    <w:rsid w:val="005A253D"/>
    <w:rsid w:val="005A2B25"/>
    <w:rsid w:val="005A703B"/>
    <w:rsid w:val="005A706A"/>
    <w:rsid w:val="005B0D6E"/>
    <w:rsid w:val="005B19E5"/>
    <w:rsid w:val="005B1AB1"/>
    <w:rsid w:val="005B2BCF"/>
    <w:rsid w:val="005B3395"/>
    <w:rsid w:val="005B3F06"/>
    <w:rsid w:val="005B433F"/>
    <w:rsid w:val="005B71A8"/>
    <w:rsid w:val="005C08C9"/>
    <w:rsid w:val="005C28BE"/>
    <w:rsid w:val="005C3840"/>
    <w:rsid w:val="005C4CE9"/>
    <w:rsid w:val="005C527F"/>
    <w:rsid w:val="005C7DA6"/>
    <w:rsid w:val="005D0075"/>
    <w:rsid w:val="005D073E"/>
    <w:rsid w:val="005D085A"/>
    <w:rsid w:val="005D09D5"/>
    <w:rsid w:val="005D304A"/>
    <w:rsid w:val="005D3A45"/>
    <w:rsid w:val="005D41C4"/>
    <w:rsid w:val="005D46B0"/>
    <w:rsid w:val="005D56A5"/>
    <w:rsid w:val="005D6025"/>
    <w:rsid w:val="005D658A"/>
    <w:rsid w:val="005D75B8"/>
    <w:rsid w:val="005E26C0"/>
    <w:rsid w:val="005E3711"/>
    <w:rsid w:val="005E37F6"/>
    <w:rsid w:val="005E5C8F"/>
    <w:rsid w:val="005E6C3D"/>
    <w:rsid w:val="005F15EB"/>
    <w:rsid w:val="005F22D9"/>
    <w:rsid w:val="005F2979"/>
    <w:rsid w:val="005F4C48"/>
    <w:rsid w:val="0060092D"/>
    <w:rsid w:val="00600B87"/>
    <w:rsid w:val="00600EEA"/>
    <w:rsid w:val="00603E7C"/>
    <w:rsid w:val="006051F8"/>
    <w:rsid w:val="00605B08"/>
    <w:rsid w:val="00605B73"/>
    <w:rsid w:val="00606A76"/>
    <w:rsid w:val="00610A65"/>
    <w:rsid w:val="00610AF8"/>
    <w:rsid w:val="00610C65"/>
    <w:rsid w:val="00613145"/>
    <w:rsid w:val="006135E5"/>
    <w:rsid w:val="00616265"/>
    <w:rsid w:val="00617A79"/>
    <w:rsid w:val="00620AD4"/>
    <w:rsid w:val="006217FC"/>
    <w:rsid w:val="006222A8"/>
    <w:rsid w:val="006237DE"/>
    <w:rsid w:val="00625DCD"/>
    <w:rsid w:val="006270B3"/>
    <w:rsid w:val="00630ECF"/>
    <w:rsid w:val="0063185D"/>
    <w:rsid w:val="00631DD6"/>
    <w:rsid w:val="00632408"/>
    <w:rsid w:val="0063698E"/>
    <w:rsid w:val="00637EC9"/>
    <w:rsid w:val="00642FE8"/>
    <w:rsid w:val="00643AF1"/>
    <w:rsid w:val="00643B05"/>
    <w:rsid w:val="0064468E"/>
    <w:rsid w:val="00644F34"/>
    <w:rsid w:val="006456FA"/>
    <w:rsid w:val="00646067"/>
    <w:rsid w:val="006479E2"/>
    <w:rsid w:val="00651F7E"/>
    <w:rsid w:val="006520C9"/>
    <w:rsid w:val="006530C0"/>
    <w:rsid w:val="0065405B"/>
    <w:rsid w:val="006541FE"/>
    <w:rsid w:val="00654793"/>
    <w:rsid w:val="00661525"/>
    <w:rsid w:val="006662CA"/>
    <w:rsid w:val="006667BD"/>
    <w:rsid w:val="00671E95"/>
    <w:rsid w:val="00672639"/>
    <w:rsid w:val="0067464E"/>
    <w:rsid w:val="0067541E"/>
    <w:rsid w:val="00676588"/>
    <w:rsid w:val="006773C9"/>
    <w:rsid w:val="00677C28"/>
    <w:rsid w:val="00682A60"/>
    <w:rsid w:val="00683EF3"/>
    <w:rsid w:val="00684004"/>
    <w:rsid w:val="00686B7F"/>
    <w:rsid w:val="00690D53"/>
    <w:rsid w:val="00691EF4"/>
    <w:rsid w:val="00694092"/>
    <w:rsid w:val="00694428"/>
    <w:rsid w:val="00694AC3"/>
    <w:rsid w:val="00696B77"/>
    <w:rsid w:val="00697838"/>
    <w:rsid w:val="006A31A8"/>
    <w:rsid w:val="006A513B"/>
    <w:rsid w:val="006A5321"/>
    <w:rsid w:val="006A53A3"/>
    <w:rsid w:val="006A617D"/>
    <w:rsid w:val="006A66DB"/>
    <w:rsid w:val="006A7C82"/>
    <w:rsid w:val="006B0D9C"/>
    <w:rsid w:val="006B2345"/>
    <w:rsid w:val="006B23A3"/>
    <w:rsid w:val="006B3EAC"/>
    <w:rsid w:val="006B611C"/>
    <w:rsid w:val="006B65C9"/>
    <w:rsid w:val="006B6E62"/>
    <w:rsid w:val="006B6F1F"/>
    <w:rsid w:val="006B7226"/>
    <w:rsid w:val="006B7AAF"/>
    <w:rsid w:val="006C0790"/>
    <w:rsid w:val="006C1515"/>
    <w:rsid w:val="006C1CFD"/>
    <w:rsid w:val="006C39E6"/>
    <w:rsid w:val="006C3F2E"/>
    <w:rsid w:val="006C4080"/>
    <w:rsid w:val="006C4471"/>
    <w:rsid w:val="006C649C"/>
    <w:rsid w:val="006C6A29"/>
    <w:rsid w:val="006D0DF9"/>
    <w:rsid w:val="006D0F1E"/>
    <w:rsid w:val="006D1CAC"/>
    <w:rsid w:val="006D4277"/>
    <w:rsid w:val="006D4A1F"/>
    <w:rsid w:val="006D5690"/>
    <w:rsid w:val="006D5FCD"/>
    <w:rsid w:val="006D6E9F"/>
    <w:rsid w:val="006D7FE6"/>
    <w:rsid w:val="006E06CA"/>
    <w:rsid w:val="006E1DCD"/>
    <w:rsid w:val="006E2E3A"/>
    <w:rsid w:val="006E675C"/>
    <w:rsid w:val="006E6966"/>
    <w:rsid w:val="006F1F1E"/>
    <w:rsid w:val="006F2860"/>
    <w:rsid w:val="006F2B63"/>
    <w:rsid w:val="006F3ED0"/>
    <w:rsid w:val="006F7C22"/>
    <w:rsid w:val="00700767"/>
    <w:rsid w:val="00700AEC"/>
    <w:rsid w:val="00703DEE"/>
    <w:rsid w:val="00704FE1"/>
    <w:rsid w:val="007076A8"/>
    <w:rsid w:val="00721606"/>
    <w:rsid w:val="0072253B"/>
    <w:rsid w:val="00724AD2"/>
    <w:rsid w:val="00726844"/>
    <w:rsid w:val="00731B98"/>
    <w:rsid w:val="00732606"/>
    <w:rsid w:val="00733752"/>
    <w:rsid w:val="00735764"/>
    <w:rsid w:val="00736957"/>
    <w:rsid w:val="007379FE"/>
    <w:rsid w:val="007410C6"/>
    <w:rsid w:val="007413EC"/>
    <w:rsid w:val="00742C78"/>
    <w:rsid w:val="00744339"/>
    <w:rsid w:val="0074530C"/>
    <w:rsid w:val="00746A12"/>
    <w:rsid w:val="0074730B"/>
    <w:rsid w:val="00747A5B"/>
    <w:rsid w:val="00747C1F"/>
    <w:rsid w:val="007500A1"/>
    <w:rsid w:val="00752140"/>
    <w:rsid w:val="00754342"/>
    <w:rsid w:val="00754401"/>
    <w:rsid w:val="00755D98"/>
    <w:rsid w:val="00757672"/>
    <w:rsid w:val="007650C5"/>
    <w:rsid w:val="00765EF4"/>
    <w:rsid w:val="007666D1"/>
    <w:rsid w:val="0077020F"/>
    <w:rsid w:val="007705C9"/>
    <w:rsid w:val="00773311"/>
    <w:rsid w:val="0077598E"/>
    <w:rsid w:val="007766B2"/>
    <w:rsid w:val="00776968"/>
    <w:rsid w:val="00780007"/>
    <w:rsid w:val="00782691"/>
    <w:rsid w:val="00783F4C"/>
    <w:rsid w:val="00784CCE"/>
    <w:rsid w:val="007856AA"/>
    <w:rsid w:val="0078700C"/>
    <w:rsid w:val="00790B48"/>
    <w:rsid w:val="00791F40"/>
    <w:rsid w:val="00793C4A"/>
    <w:rsid w:val="0079586A"/>
    <w:rsid w:val="007978AA"/>
    <w:rsid w:val="007A26BF"/>
    <w:rsid w:val="007A292C"/>
    <w:rsid w:val="007A358F"/>
    <w:rsid w:val="007B0869"/>
    <w:rsid w:val="007B14F5"/>
    <w:rsid w:val="007B535F"/>
    <w:rsid w:val="007B63A6"/>
    <w:rsid w:val="007B656C"/>
    <w:rsid w:val="007C045B"/>
    <w:rsid w:val="007C10CF"/>
    <w:rsid w:val="007C2444"/>
    <w:rsid w:val="007C2870"/>
    <w:rsid w:val="007C3BAA"/>
    <w:rsid w:val="007C3F09"/>
    <w:rsid w:val="007C40AC"/>
    <w:rsid w:val="007C4D45"/>
    <w:rsid w:val="007C6A34"/>
    <w:rsid w:val="007C7614"/>
    <w:rsid w:val="007D0ACD"/>
    <w:rsid w:val="007D3330"/>
    <w:rsid w:val="007D3F86"/>
    <w:rsid w:val="007D4518"/>
    <w:rsid w:val="007D5B5A"/>
    <w:rsid w:val="007D7516"/>
    <w:rsid w:val="007D7FD0"/>
    <w:rsid w:val="007E02F5"/>
    <w:rsid w:val="007E0687"/>
    <w:rsid w:val="007E2901"/>
    <w:rsid w:val="007E2F75"/>
    <w:rsid w:val="007E2F84"/>
    <w:rsid w:val="007E4FFE"/>
    <w:rsid w:val="007E5750"/>
    <w:rsid w:val="007F0A99"/>
    <w:rsid w:val="007F1508"/>
    <w:rsid w:val="007F1DF3"/>
    <w:rsid w:val="007F2632"/>
    <w:rsid w:val="007F2687"/>
    <w:rsid w:val="007F33F6"/>
    <w:rsid w:val="007F3C32"/>
    <w:rsid w:val="007F644D"/>
    <w:rsid w:val="007F764D"/>
    <w:rsid w:val="00802C7C"/>
    <w:rsid w:val="008033F6"/>
    <w:rsid w:val="00803930"/>
    <w:rsid w:val="00804064"/>
    <w:rsid w:val="008051A5"/>
    <w:rsid w:val="0080623A"/>
    <w:rsid w:val="00811FB9"/>
    <w:rsid w:val="0081487C"/>
    <w:rsid w:val="00814FDC"/>
    <w:rsid w:val="00815773"/>
    <w:rsid w:val="008158E5"/>
    <w:rsid w:val="00820BE9"/>
    <w:rsid w:val="00822286"/>
    <w:rsid w:val="00822CDF"/>
    <w:rsid w:val="008231D5"/>
    <w:rsid w:val="0083013A"/>
    <w:rsid w:val="00830AAC"/>
    <w:rsid w:val="00832646"/>
    <w:rsid w:val="00833D7D"/>
    <w:rsid w:val="00833F5A"/>
    <w:rsid w:val="00836A00"/>
    <w:rsid w:val="00836CBC"/>
    <w:rsid w:val="00836E94"/>
    <w:rsid w:val="00836EEA"/>
    <w:rsid w:val="00840224"/>
    <w:rsid w:val="00840749"/>
    <w:rsid w:val="00841571"/>
    <w:rsid w:val="00842CBA"/>
    <w:rsid w:val="00843961"/>
    <w:rsid w:val="00850112"/>
    <w:rsid w:val="00851325"/>
    <w:rsid w:val="00855FED"/>
    <w:rsid w:val="00856221"/>
    <w:rsid w:val="00856659"/>
    <w:rsid w:val="0086079E"/>
    <w:rsid w:val="00862B04"/>
    <w:rsid w:val="00864374"/>
    <w:rsid w:val="00864D9E"/>
    <w:rsid w:val="00865172"/>
    <w:rsid w:val="00867D07"/>
    <w:rsid w:val="00870A7D"/>
    <w:rsid w:val="00874AC2"/>
    <w:rsid w:val="00875590"/>
    <w:rsid w:val="008760CB"/>
    <w:rsid w:val="00876D6F"/>
    <w:rsid w:val="00882A2F"/>
    <w:rsid w:val="00882DE6"/>
    <w:rsid w:val="008836BB"/>
    <w:rsid w:val="00884979"/>
    <w:rsid w:val="00886947"/>
    <w:rsid w:val="0088777B"/>
    <w:rsid w:val="00890604"/>
    <w:rsid w:val="008907FA"/>
    <w:rsid w:val="00891279"/>
    <w:rsid w:val="008945D6"/>
    <w:rsid w:val="008949C2"/>
    <w:rsid w:val="008956FC"/>
    <w:rsid w:val="008A02DB"/>
    <w:rsid w:val="008A0862"/>
    <w:rsid w:val="008A2FA5"/>
    <w:rsid w:val="008A3003"/>
    <w:rsid w:val="008A65D9"/>
    <w:rsid w:val="008A6BB0"/>
    <w:rsid w:val="008B1B28"/>
    <w:rsid w:val="008B211A"/>
    <w:rsid w:val="008B25F8"/>
    <w:rsid w:val="008B26C8"/>
    <w:rsid w:val="008B4599"/>
    <w:rsid w:val="008C0E21"/>
    <w:rsid w:val="008C260C"/>
    <w:rsid w:val="008C2EAD"/>
    <w:rsid w:val="008C4ACA"/>
    <w:rsid w:val="008C590F"/>
    <w:rsid w:val="008C629F"/>
    <w:rsid w:val="008D1D2E"/>
    <w:rsid w:val="008D1DD3"/>
    <w:rsid w:val="008D50B6"/>
    <w:rsid w:val="008D70C5"/>
    <w:rsid w:val="008E0445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60C8"/>
    <w:rsid w:val="008F751A"/>
    <w:rsid w:val="008F7564"/>
    <w:rsid w:val="00900437"/>
    <w:rsid w:val="00903181"/>
    <w:rsid w:val="00904353"/>
    <w:rsid w:val="00906D4F"/>
    <w:rsid w:val="00911151"/>
    <w:rsid w:val="009138D1"/>
    <w:rsid w:val="00913CCF"/>
    <w:rsid w:val="00914621"/>
    <w:rsid w:val="009146B3"/>
    <w:rsid w:val="00915615"/>
    <w:rsid w:val="00916023"/>
    <w:rsid w:val="00923738"/>
    <w:rsid w:val="0093041E"/>
    <w:rsid w:val="0093054A"/>
    <w:rsid w:val="00930721"/>
    <w:rsid w:val="009323BD"/>
    <w:rsid w:val="00932CCD"/>
    <w:rsid w:val="00933892"/>
    <w:rsid w:val="0093390E"/>
    <w:rsid w:val="00933CA7"/>
    <w:rsid w:val="0093563B"/>
    <w:rsid w:val="00935681"/>
    <w:rsid w:val="0093606C"/>
    <w:rsid w:val="00940F71"/>
    <w:rsid w:val="0094155F"/>
    <w:rsid w:val="00942A3C"/>
    <w:rsid w:val="009479A7"/>
    <w:rsid w:val="00951238"/>
    <w:rsid w:val="00951300"/>
    <w:rsid w:val="00951B68"/>
    <w:rsid w:val="00953CDB"/>
    <w:rsid w:val="00954077"/>
    <w:rsid w:val="009577FD"/>
    <w:rsid w:val="009578A2"/>
    <w:rsid w:val="00960461"/>
    <w:rsid w:val="00960934"/>
    <w:rsid w:val="009639AE"/>
    <w:rsid w:val="009655C2"/>
    <w:rsid w:val="00965A7A"/>
    <w:rsid w:val="00967887"/>
    <w:rsid w:val="00967D8B"/>
    <w:rsid w:val="009711CE"/>
    <w:rsid w:val="00971F6B"/>
    <w:rsid w:val="00974102"/>
    <w:rsid w:val="00974609"/>
    <w:rsid w:val="009758B4"/>
    <w:rsid w:val="00975C23"/>
    <w:rsid w:val="00976148"/>
    <w:rsid w:val="00976FA5"/>
    <w:rsid w:val="00985CF0"/>
    <w:rsid w:val="00990AB6"/>
    <w:rsid w:val="009911A7"/>
    <w:rsid w:val="00994273"/>
    <w:rsid w:val="00994B37"/>
    <w:rsid w:val="00995C48"/>
    <w:rsid w:val="009A1CB1"/>
    <w:rsid w:val="009A29BB"/>
    <w:rsid w:val="009A3386"/>
    <w:rsid w:val="009A35BA"/>
    <w:rsid w:val="009A3C69"/>
    <w:rsid w:val="009A5681"/>
    <w:rsid w:val="009A5F47"/>
    <w:rsid w:val="009A6343"/>
    <w:rsid w:val="009A77AE"/>
    <w:rsid w:val="009A7C31"/>
    <w:rsid w:val="009A7F2A"/>
    <w:rsid w:val="009B05FE"/>
    <w:rsid w:val="009B0E1C"/>
    <w:rsid w:val="009B2E60"/>
    <w:rsid w:val="009B3FDD"/>
    <w:rsid w:val="009B423C"/>
    <w:rsid w:val="009B4742"/>
    <w:rsid w:val="009B60FC"/>
    <w:rsid w:val="009B77DC"/>
    <w:rsid w:val="009C1773"/>
    <w:rsid w:val="009C3400"/>
    <w:rsid w:val="009C3858"/>
    <w:rsid w:val="009D2B77"/>
    <w:rsid w:val="009D2C91"/>
    <w:rsid w:val="009D2CF1"/>
    <w:rsid w:val="009D453E"/>
    <w:rsid w:val="009D4965"/>
    <w:rsid w:val="009D6C8A"/>
    <w:rsid w:val="009E2205"/>
    <w:rsid w:val="009E3037"/>
    <w:rsid w:val="009E4204"/>
    <w:rsid w:val="009E4C50"/>
    <w:rsid w:val="009E526D"/>
    <w:rsid w:val="009E5D13"/>
    <w:rsid w:val="009E623C"/>
    <w:rsid w:val="009F0419"/>
    <w:rsid w:val="009F04BA"/>
    <w:rsid w:val="009F0D19"/>
    <w:rsid w:val="009F113F"/>
    <w:rsid w:val="009F217E"/>
    <w:rsid w:val="009F39B0"/>
    <w:rsid w:val="009F41A2"/>
    <w:rsid w:val="009F5B73"/>
    <w:rsid w:val="00A03B3C"/>
    <w:rsid w:val="00A075DD"/>
    <w:rsid w:val="00A07602"/>
    <w:rsid w:val="00A07C44"/>
    <w:rsid w:val="00A10490"/>
    <w:rsid w:val="00A10B80"/>
    <w:rsid w:val="00A11B3A"/>
    <w:rsid w:val="00A11D33"/>
    <w:rsid w:val="00A12177"/>
    <w:rsid w:val="00A13F17"/>
    <w:rsid w:val="00A146CE"/>
    <w:rsid w:val="00A17111"/>
    <w:rsid w:val="00A2134F"/>
    <w:rsid w:val="00A22091"/>
    <w:rsid w:val="00A22916"/>
    <w:rsid w:val="00A23EF7"/>
    <w:rsid w:val="00A24788"/>
    <w:rsid w:val="00A25227"/>
    <w:rsid w:val="00A30041"/>
    <w:rsid w:val="00A307DA"/>
    <w:rsid w:val="00A307EB"/>
    <w:rsid w:val="00A31D88"/>
    <w:rsid w:val="00A32495"/>
    <w:rsid w:val="00A325F1"/>
    <w:rsid w:val="00A33E54"/>
    <w:rsid w:val="00A3443C"/>
    <w:rsid w:val="00A41164"/>
    <w:rsid w:val="00A42602"/>
    <w:rsid w:val="00A43090"/>
    <w:rsid w:val="00A46368"/>
    <w:rsid w:val="00A472EA"/>
    <w:rsid w:val="00A5032D"/>
    <w:rsid w:val="00A5144A"/>
    <w:rsid w:val="00A51704"/>
    <w:rsid w:val="00A521A8"/>
    <w:rsid w:val="00A527C9"/>
    <w:rsid w:val="00A52D40"/>
    <w:rsid w:val="00A53989"/>
    <w:rsid w:val="00A606AC"/>
    <w:rsid w:val="00A60E03"/>
    <w:rsid w:val="00A6127C"/>
    <w:rsid w:val="00A61578"/>
    <w:rsid w:val="00A62E2F"/>
    <w:rsid w:val="00A63C0B"/>
    <w:rsid w:val="00A65266"/>
    <w:rsid w:val="00A665F8"/>
    <w:rsid w:val="00A718DC"/>
    <w:rsid w:val="00A7358B"/>
    <w:rsid w:val="00A73A57"/>
    <w:rsid w:val="00A762BD"/>
    <w:rsid w:val="00A8054B"/>
    <w:rsid w:val="00A80A2A"/>
    <w:rsid w:val="00A82CC9"/>
    <w:rsid w:val="00A834BA"/>
    <w:rsid w:val="00A84029"/>
    <w:rsid w:val="00A8438D"/>
    <w:rsid w:val="00A858C2"/>
    <w:rsid w:val="00A8760C"/>
    <w:rsid w:val="00A87A8B"/>
    <w:rsid w:val="00A87C32"/>
    <w:rsid w:val="00A87F96"/>
    <w:rsid w:val="00A91525"/>
    <w:rsid w:val="00A91A9D"/>
    <w:rsid w:val="00A91E4D"/>
    <w:rsid w:val="00A932B7"/>
    <w:rsid w:val="00A94A9F"/>
    <w:rsid w:val="00A95E9D"/>
    <w:rsid w:val="00A96242"/>
    <w:rsid w:val="00A96376"/>
    <w:rsid w:val="00A979B2"/>
    <w:rsid w:val="00AA15D4"/>
    <w:rsid w:val="00AA39C0"/>
    <w:rsid w:val="00AA3F58"/>
    <w:rsid w:val="00AA4773"/>
    <w:rsid w:val="00AA5880"/>
    <w:rsid w:val="00AA6C2C"/>
    <w:rsid w:val="00AB102E"/>
    <w:rsid w:val="00AB176D"/>
    <w:rsid w:val="00AB1B44"/>
    <w:rsid w:val="00AB1D23"/>
    <w:rsid w:val="00AB2AE7"/>
    <w:rsid w:val="00AB2EF6"/>
    <w:rsid w:val="00AB3865"/>
    <w:rsid w:val="00AB3B9C"/>
    <w:rsid w:val="00AB403C"/>
    <w:rsid w:val="00AB4612"/>
    <w:rsid w:val="00AB75FE"/>
    <w:rsid w:val="00AC1311"/>
    <w:rsid w:val="00AC3DB9"/>
    <w:rsid w:val="00AC5A7D"/>
    <w:rsid w:val="00AC7C5E"/>
    <w:rsid w:val="00AD01E8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4C9"/>
    <w:rsid w:val="00AF4DCB"/>
    <w:rsid w:val="00AF58FC"/>
    <w:rsid w:val="00AF6801"/>
    <w:rsid w:val="00AF7C43"/>
    <w:rsid w:val="00B00B9E"/>
    <w:rsid w:val="00B012AD"/>
    <w:rsid w:val="00B05D71"/>
    <w:rsid w:val="00B05DB4"/>
    <w:rsid w:val="00B06503"/>
    <w:rsid w:val="00B07AEA"/>
    <w:rsid w:val="00B10D1A"/>
    <w:rsid w:val="00B113AB"/>
    <w:rsid w:val="00B124A2"/>
    <w:rsid w:val="00B126BA"/>
    <w:rsid w:val="00B12D44"/>
    <w:rsid w:val="00B13200"/>
    <w:rsid w:val="00B15465"/>
    <w:rsid w:val="00B16111"/>
    <w:rsid w:val="00B16979"/>
    <w:rsid w:val="00B16AFB"/>
    <w:rsid w:val="00B208FC"/>
    <w:rsid w:val="00B20DA8"/>
    <w:rsid w:val="00B21644"/>
    <w:rsid w:val="00B21B1F"/>
    <w:rsid w:val="00B21ED0"/>
    <w:rsid w:val="00B227AC"/>
    <w:rsid w:val="00B234C8"/>
    <w:rsid w:val="00B273C3"/>
    <w:rsid w:val="00B27649"/>
    <w:rsid w:val="00B300E4"/>
    <w:rsid w:val="00B318EF"/>
    <w:rsid w:val="00B33EC9"/>
    <w:rsid w:val="00B34F38"/>
    <w:rsid w:val="00B3685B"/>
    <w:rsid w:val="00B378DB"/>
    <w:rsid w:val="00B37DCF"/>
    <w:rsid w:val="00B37EAB"/>
    <w:rsid w:val="00B40834"/>
    <w:rsid w:val="00B4139D"/>
    <w:rsid w:val="00B41B63"/>
    <w:rsid w:val="00B435A3"/>
    <w:rsid w:val="00B43B26"/>
    <w:rsid w:val="00B45407"/>
    <w:rsid w:val="00B45CC3"/>
    <w:rsid w:val="00B46CA1"/>
    <w:rsid w:val="00B504AA"/>
    <w:rsid w:val="00B520A5"/>
    <w:rsid w:val="00B526EC"/>
    <w:rsid w:val="00B52A21"/>
    <w:rsid w:val="00B54425"/>
    <w:rsid w:val="00B54527"/>
    <w:rsid w:val="00B55872"/>
    <w:rsid w:val="00B6039E"/>
    <w:rsid w:val="00B62860"/>
    <w:rsid w:val="00B62F25"/>
    <w:rsid w:val="00B64063"/>
    <w:rsid w:val="00B64D7B"/>
    <w:rsid w:val="00B6755A"/>
    <w:rsid w:val="00B677BE"/>
    <w:rsid w:val="00B701E8"/>
    <w:rsid w:val="00B74EB3"/>
    <w:rsid w:val="00B76ABA"/>
    <w:rsid w:val="00B822D6"/>
    <w:rsid w:val="00B83B69"/>
    <w:rsid w:val="00B83C9A"/>
    <w:rsid w:val="00B8477A"/>
    <w:rsid w:val="00B85782"/>
    <w:rsid w:val="00B90644"/>
    <w:rsid w:val="00B90C85"/>
    <w:rsid w:val="00B9504E"/>
    <w:rsid w:val="00B96246"/>
    <w:rsid w:val="00B962C4"/>
    <w:rsid w:val="00B96BFC"/>
    <w:rsid w:val="00BA2589"/>
    <w:rsid w:val="00BA275C"/>
    <w:rsid w:val="00BA41E6"/>
    <w:rsid w:val="00BA46BA"/>
    <w:rsid w:val="00BA46C7"/>
    <w:rsid w:val="00BA502C"/>
    <w:rsid w:val="00BA5739"/>
    <w:rsid w:val="00BA5B27"/>
    <w:rsid w:val="00BA5E99"/>
    <w:rsid w:val="00BA6960"/>
    <w:rsid w:val="00BA7BC8"/>
    <w:rsid w:val="00BB12E5"/>
    <w:rsid w:val="00BB29C8"/>
    <w:rsid w:val="00BB2E1F"/>
    <w:rsid w:val="00BB343F"/>
    <w:rsid w:val="00BB395C"/>
    <w:rsid w:val="00BB4F44"/>
    <w:rsid w:val="00BB5F4B"/>
    <w:rsid w:val="00BB65B1"/>
    <w:rsid w:val="00BB774F"/>
    <w:rsid w:val="00BC13CD"/>
    <w:rsid w:val="00BC339F"/>
    <w:rsid w:val="00BC38FC"/>
    <w:rsid w:val="00BC565B"/>
    <w:rsid w:val="00BD1F30"/>
    <w:rsid w:val="00BD26B8"/>
    <w:rsid w:val="00BD279F"/>
    <w:rsid w:val="00BD29FF"/>
    <w:rsid w:val="00BD3418"/>
    <w:rsid w:val="00BD67DD"/>
    <w:rsid w:val="00BD6F16"/>
    <w:rsid w:val="00BE12FB"/>
    <w:rsid w:val="00BE1AFF"/>
    <w:rsid w:val="00BE3225"/>
    <w:rsid w:val="00BE3415"/>
    <w:rsid w:val="00BE3C73"/>
    <w:rsid w:val="00BE46DC"/>
    <w:rsid w:val="00BE6425"/>
    <w:rsid w:val="00BE6436"/>
    <w:rsid w:val="00BE6C5E"/>
    <w:rsid w:val="00BF01FD"/>
    <w:rsid w:val="00BF0B34"/>
    <w:rsid w:val="00BF0D11"/>
    <w:rsid w:val="00BF2BBF"/>
    <w:rsid w:val="00BF31C2"/>
    <w:rsid w:val="00BF7886"/>
    <w:rsid w:val="00C01D55"/>
    <w:rsid w:val="00C02F1B"/>
    <w:rsid w:val="00C0326E"/>
    <w:rsid w:val="00C04780"/>
    <w:rsid w:val="00C049E4"/>
    <w:rsid w:val="00C06359"/>
    <w:rsid w:val="00C10B3B"/>
    <w:rsid w:val="00C113D2"/>
    <w:rsid w:val="00C11C84"/>
    <w:rsid w:val="00C127B6"/>
    <w:rsid w:val="00C138EA"/>
    <w:rsid w:val="00C15228"/>
    <w:rsid w:val="00C15275"/>
    <w:rsid w:val="00C217E8"/>
    <w:rsid w:val="00C238BC"/>
    <w:rsid w:val="00C2393A"/>
    <w:rsid w:val="00C266A2"/>
    <w:rsid w:val="00C34486"/>
    <w:rsid w:val="00C3450F"/>
    <w:rsid w:val="00C34FE1"/>
    <w:rsid w:val="00C364B4"/>
    <w:rsid w:val="00C36BBE"/>
    <w:rsid w:val="00C4061D"/>
    <w:rsid w:val="00C42A9D"/>
    <w:rsid w:val="00C42B00"/>
    <w:rsid w:val="00C43701"/>
    <w:rsid w:val="00C43A1E"/>
    <w:rsid w:val="00C443F2"/>
    <w:rsid w:val="00C44923"/>
    <w:rsid w:val="00C45EFB"/>
    <w:rsid w:val="00C505D6"/>
    <w:rsid w:val="00C5141E"/>
    <w:rsid w:val="00C518F9"/>
    <w:rsid w:val="00C52181"/>
    <w:rsid w:val="00C52232"/>
    <w:rsid w:val="00C53062"/>
    <w:rsid w:val="00C5313F"/>
    <w:rsid w:val="00C56E68"/>
    <w:rsid w:val="00C604AE"/>
    <w:rsid w:val="00C62089"/>
    <w:rsid w:val="00C622BA"/>
    <w:rsid w:val="00C62CBD"/>
    <w:rsid w:val="00C62FFC"/>
    <w:rsid w:val="00C6544B"/>
    <w:rsid w:val="00C65CE7"/>
    <w:rsid w:val="00C67481"/>
    <w:rsid w:val="00C70ED8"/>
    <w:rsid w:val="00C7134A"/>
    <w:rsid w:val="00C71595"/>
    <w:rsid w:val="00C719F1"/>
    <w:rsid w:val="00C734E6"/>
    <w:rsid w:val="00C73C16"/>
    <w:rsid w:val="00C749B3"/>
    <w:rsid w:val="00C74C33"/>
    <w:rsid w:val="00C755F8"/>
    <w:rsid w:val="00C75DCE"/>
    <w:rsid w:val="00C80601"/>
    <w:rsid w:val="00C81E19"/>
    <w:rsid w:val="00C833B9"/>
    <w:rsid w:val="00C871F3"/>
    <w:rsid w:val="00C87EBF"/>
    <w:rsid w:val="00C907CD"/>
    <w:rsid w:val="00C95A16"/>
    <w:rsid w:val="00C96355"/>
    <w:rsid w:val="00C973E5"/>
    <w:rsid w:val="00CA0F78"/>
    <w:rsid w:val="00CA146D"/>
    <w:rsid w:val="00CA1965"/>
    <w:rsid w:val="00CA1EF0"/>
    <w:rsid w:val="00CA2FB5"/>
    <w:rsid w:val="00CA3C2E"/>
    <w:rsid w:val="00CA50C3"/>
    <w:rsid w:val="00CA69EE"/>
    <w:rsid w:val="00CA6F46"/>
    <w:rsid w:val="00CB0261"/>
    <w:rsid w:val="00CB0525"/>
    <w:rsid w:val="00CB0D8B"/>
    <w:rsid w:val="00CB0F19"/>
    <w:rsid w:val="00CB1190"/>
    <w:rsid w:val="00CB48F5"/>
    <w:rsid w:val="00CB661D"/>
    <w:rsid w:val="00CC03E4"/>
    <w:rsid w:val="00CC3BA9"/>
    <w:rsid w:val="00CC4C4F"/>
    <w:rsid w:val="00CC7AAC"/>
    <w:rsid w:val="00CD0783"/>
    <w:rsid w:val="00CD0DCF"/>
    <w:rsid w:val="00CD2DA5"/>
    <w:rsid w:val="00CD3FB9"/>
    <w:rsid w:val="00CD6A17"/>
    <w:rsid w:val="00CD6D41"/>
    <w:rsid w:val="00CE106B"/>
    <w:rsid w:val="00CE2D50"/>
    <w:rsid w:val="00CE3214"/>
    <w:rsid w:val="00CE5A68"/>
    <w:rsid w:val="00CE61C9"/>
    <w:rsid w:val="00CE6700"/>
    <w:rsid w:val="00CE6F7F"/>
    <w:rsid w:val="00CE6FE8"/>
    <w:rsid w:val="00CF0344"/>
    <w:rsid w:val="00CF185E"/>
    <w:rsid w:val="00CF451C"/>
    <w:rsid w:val="00CF583C"/>
    <w:rsid w:val="00CF677C"/>
    <w:rsid w:val="00CF6A5A"/>
    <w:rsid w:val="00D00ADE"/>
    <w:rsid w:val="00D0221C"/>
    <w:rsid w:val="00D02AA7"/>
    <w:rsid w:val="00D0498A"/>
    <w:rsid w:val="00D04B48"/>
    <w:rsid w:val="00D13406"/>
    <w:rsid w:val="00D1531C"/>
    <w:rsid w:val="00D15453"/>
    <w:rsid w:val="00D16524"/>
    <w:rsid w:val="00D16A04"/>
    <w:rsid w:val="00D20254"/>
    <w:rsid w:val="00D211D9"/>
    <w:rsid w:val="00D2189A"/>
    <w:rsid w:val="00D22996"/>
    <w:rsid w:val="00D2725B"/>
    <w:rsid w:val="00D32E0C"/>
    <w:rsid w:val="00D33B67"/>
    <w:rsid w:val="00D35500"/>
    <w:rsid w:val="00D35FCD"/>
    <w:rsid w:val="00D46AFE"/>
    <w:rsid w:val="00D47A45"/>
    <w:rsid w:val="00D51CF6"/>
    <w:rsid w:val="00D52E27"/>
    <w:rsid w:val="00D5654F"/>
    <w:rsid w:val="00D5762A"/>
    <w:rsid w:val="00D602F9"/>
    <w:rsid w:val="00D609FC"/>
    <w:rsid w:val="00D61C04"/>
    <w:rsid w:val="00D643C9"/>
    <w:rsid w:val="00D64738"/>
    <w:rsid w:val="00D64A06"/>
    <w:rsid w:val="00D659C9"/>
    <w:rsid w:val="00D66CCA"/>
    <w:rsid w:val="00D676B1"/>
    <w:rsid w:val="00D678BC"/>
    <w:rsid w:val="00D67DB1"/>
    <w:rsid w:val="00D70C94"/>
    <w:rsid w:val="00D715B0"/>
    <w:rsid w:val="00D716F1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77D18"/>
    <w:rsid w:val="00D81A6E"/>
    <w:rsid w:val="00D83057"/>
    <w:rsid w:val="00D83430"/>
    <w:rsid w:val="00D84F0E"/>
    <w:rsid w:val="00D867FD"/>
    <w:rsid w:val="00D86ACA"/>
    <w:rsid w:val="00D92190"/>
    <w:rsid w:val="00D92FC2"/>
    <w:rsid w:val="00D95225"/>
    <w:rsid w:val="00D9681D"/>
    <w:rsid w:val="00D97136"/>
    <w:rsid w:val="00D97302"/>
    <w:rsid w:val="00DA0539"/>
    <w:rsid w:val="00DA070D"/>
    <w:rsid w:val="00DA2098"/>
    <w:rsid w:val="00DA40ED"/>
    <w:rsid w:val="00DA6412"/>
    <w:rsid w:val="00DB183F"/>
    <w:rsid w:val="00DB5E57"/>
    <w:rsid w:val="00DB734D"/>
    <w:rsid w:val="00DC1DDC"/>
    <w:rsid w:val="00DC3828"/>
    <w:rsid w:val="00DC3DDA"/>
    <w:rsid w:val="00DC4B1D"/>
    <w:rsid w:val="00DC6AA2"/>
    <w:rsid w:val="00DC73BC"/>
    <w:rsid w:val="00DD0178"/>
    <w:rsid w:val="00DD05C4"/>
    <w:rsid w:val="00DD1418"/>
    <w:rsid w:val="00DD5F7E"/>
    <w:rsid w:val="00DD7414"/>
    <w:rsid w:val="00DD7CA6"/>
    <w:rsid w:val="00DE00E3"/>
    <w:rsid w:val="00DE236D"/>
    <w:rsid w:val="00DE31C1"/>
    <w:rsid w:val="00DE4AA0"/>
    <w:rsid w:val="00DE70B7"/>
    <w:rsid w:val="00DF17D3"/>
    <w:rsid w:val="00DF19D0"/>
    <w:rsid w:val="00DF29F0"/>
    <w:rsid w:val="00DF539F"/>
    <w:rsid w:val="00E013E2"/>
    <w:rsid w:val="00E047E6"/>
    <w:rsid w:val="00E06762"/>
    <w:rsid w:val="00E108FC"/>
    <w:rsid w:val="00E10C8C"/>
    <w:rsid w:val="00E10F3E"/>
    <w:rsid w:val="00E125EA"/>
    <w:rsid w:val="00E174B5"/>
    <w:rsid w:val="00E21AEF"/>
    <w:rsid w:val="00E222D7"/>
    <w:rsid w:val="00E22A6F"/>
    <w:rsid w:val="00E24170"/>
    <w:rsid w:val="00E27193"/>
    <w:rsid w:val="00E2722D"/>
    <w:rsid w:val="00E3253D"/>
    <w:rsid w:val="00E33BFF"/>
    <w:rsid w:val="00E34064"/>
    <w:rsid w:val="00E35A09"/>
    <w:rsid w:val="00E36A22"/>
    <w:rsid w:val="00E36E3A"/>
    <w:rsid w:val="00E37605"/>
    <w:rsid w:val="00E37BBD"/>
    <w:rsid w:val="00E405F3"/>
    <w:rsid w:val="00E4100B"/>
    <w:rsid w:val="00E4149E"/>
    <w:rsid w:val="00E4408A"/>
    <w:rsid w:val="00E45AE4"/>
    <w:rsid w:val="00E46453"/>
    <w:rsid w:val="00E472DA"/>
    <w:rsid w:val="00E52A4C"/>
    <w:rsid w:val="00E52EF6"/>
    <w:rsid w:val="00E53BE4"/>
    <w:rsid w:val="00E541F6"/>
    <w:rsid w:val="00E61F8A"/>
    <w:rsid w:val="00E62BE2"/>
    <w:rsid w:val="00E638F3"/>
    <w:rsid w:val="00E643F7"/>
    <w:rsid w:val="00E64ECE"/>
    <w:rsid w:val="00E6634A"/>
    <w:rsid w:val="00E66B41"/>
    <w:rsid w:val="00E742FF"/>
    <w:rsid w:val="00E81A7E"/>
    <w:rsid w:val="00E82367"/>
    <w:rsid w:val="00E85A6B"/>
    <w:rsid w:val="00E9197F"/>
    <w:rsid w:val="00E92328"/>
    <w:rsid w:val="00E9286A"/>
    <w:rsid w:val="00E9355F"/>
    <w:rsid w:val="00E94ED0"/>
    <w:rsid w:val="00E95F3F"/>
    <w:rsid w:val="00E966DA"/>
    <w:rsid w:val="00EA1463"/>
    <w:rsid w:val="00EA1B5F"/>
    <w:rsid w:val="00EA209B"/>
    <w:rsid w:val="00EA5406"/>
    <w:rsid w:val="00EB0D2E"/>
    <w:rsid w:val="00EB1220"/>
    <w:rsid w:val="00EB5369"/>
    <w:rsid w:val="00EB5B2A"/>
    <w:rsid w:val="00EB5D53"/>
    <w:rsid w:val="00EB6231"/>
    <w:rsid w:val="00EC2869"/>
    <w:rsid w:val="00EC31EC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2A53"/>
    <w:rsid w:val="00EE483A"/>
    <w:rsid w:val="00EE49CB"/>
    <w:rsid w:val="00EE64E6"/>
    <w:rsid w:val="00EE72C3"/>
    <w:rsid w:val="00EF1C86"/>
    <w:rsid w:val="00EF63DB"/>
    <w:rsid w:val="00EF6ECD"/>
    <w:rsid w:val="00EF779A"/>
    <w:rsid w:val="00EF7F28"/>
    <w:rsid w:val="00F00739"/>
    <w:rsid w:val="00F02876"/>
    <w:rsid w:val="00F02DDD"/>
    <w:rsid w:val="00F064FF"/>
    <w:rsid w:val="00F06D7B"/>
    <w:rsid w:val="00F07D7C"/>
    <w:rsid w:val="00F11A80"/>
    <w:rsid w:val="00F120C5"/>
    <w:rsid w:val="00F13502"/>
    <w:rsid w:val="00F142B2"/>
    <w:rsid w:val="00F157E8"/>
    <w:rsid w:val="00F16565"/>
    <w:rsid w:val="00F17231"/>
    <w:rsid w:val="00F179F4"/>
    <w:rsid w:val="00F17CF2"/>
    <w:rsid w:val="00F21A56"/>
    <w:rsid w:val="00F22996"/>
    <w:rsid w:val="00F2379A"/>
    <w:rsid w:val="00F24FC0"/>
    <w:rsid w:val="00F25C17"/>
    <w:rsid w:val="00F27495"/>
    <w:rsid w:val="00F30966"/>
    <w:rsid w:val="00F30968"/>
    <w:rsid w:val="00F30A6D"/>
    <w:rsid w:val="00F318EF"/>
    <w:rsid w:val="00F31B31"/>
    <w:rsid w:val="00F31CBA"/>
    <w:rsid w:val="00F32432"/>
    <w:rsid w:val="00F32E41"/>
    <w:rsid w:val="00F34710"/>
    <w:rsid w:val="00F37B38"/>
    <w:rsid w:val="00F37E64"/>
    <w:rsid w:val="00F41775"/>
    <w:rsid w:val="00F43348"/>
    <w:rsid w:val="00F441A7"/>
    <w:rsid w:val="00F453A9"/>
    <w:rsid w:val="00F453EC"/>
    <w:rsid w:val="00F45B4F"/>
    <w:rsid w:val="00F4699E"/>
    <w:rsid w:val="00F50591"/>
    <w:rsid w:val="00F51DCB"/>
    <w:rsid w:val="00F521C1"/>
    <w:rsid w:val="00F55796"/>
    <w:rsid w:val="00F55963"/>
    <w:rsid w:val="00F56676"/>
    <w:rsid w:val="00F6334A"/>
    <w:rsid w:val="00F6437F"/>
    <w:rsid w:val="00F6644A"/>
    <w:rsid w:val="00F72EBF"/>
    <w:rsid w:val="00F74127"/>
    <w:rsid w:val="00F77049"/>
    <w:rsid w:val="00F77276"/>
    <w:rsid w:val="00F836B6"/>
    <w:rsid w:val="00F83788"/>
    <w:rsid w:val="00F848AD"/>
    <w:rsid w:val="00F85940"/>
    <w:rsid w:val="00F86459"/>
    <w:rsid w:val="00F8724F"/>
    <w:rsid w:val="00F91ABC"/>
    <w:rsid w:val="00F91F51"/>
    <w:rsid w:val="00F92869"/>
    <w:rsid w:val="00F973DB"/>
    <w:rsid w:val="00FA10BE"/>
    <w:rsid w:val="00FA294A"/>
    <w:rsid w:val="00FA4EB9"/>
    <w:rsid w:val="00FA6AD5"/>
    <w:rsid w:val="00FB0639"/>
    <w:rsid w:val="00FB0CD5"/>
    <w:rsid w:val="00FB4566"/>
    <w:rsid w:val="00FB48CA"/>
    <w:rsid w:val="00FB5CB2"/>
    <w:rsid w:val="00FB5F98"/>
    <w:rsid w:val="00FB637A"/>
    <w:rsid w:val="00FC03ED"/>
    <w:rsid w:val="00FC38FF"/>
    <w:rsid w:val="00FC5454"/>
    <w:rsid w:val="00FC668A"/>
    <w:rsid w:val="00FC6E20"/>
    <w:rsid w:val="00FC7ADE"/>
    <w:rsid w:val="00FD1E7B"/>
    <w:rsid w:val="00FD3601"/>
    <w:rsid w:val="00FD50B0"/>
    <w:rsid w:val="00FD66B4"/>
    <w:rsid w:val="00FE31F6"/>
    <w:rsid w:val="00FE4D4E"/>
    <w:rsid w:val="00FE5C32"/>
    <w:rsid w:val="00FF06BD"/>
    <w:rsid w:val="00FF086D"/>
    <w:rsid w:val="00FF0E73"/>
    <w:rsid w:val="00FF10B8"/>
    <w:rsid w:val="00FF17CD"/>
    <w:rsid w:val="00FF2023"/>
    <w:rsid w:val="00FF393A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725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styleId="24">
    <w:name w:val="Body Text 2"/>
    <w:basedOn w:val="a"/>
    <w:link w:val="25"/>
    <w:uiPriority w:val="99"/>
    <w:semiHidden/>
    <w:unhideWhenUsed/>
    <w:rsid w:val="009711C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711CE"/>
    <w:rPr>
      <w:sz w:val="24"/>
      <w:szCs w:val="24"/>
      <w:lang w:val="en-US" w:eastAsia="en-US" w:bidi="en-US"/>
    </w:rPr>
  </w:style>
  <w:style w:type="character" w:customStyle="1" w:styleId="afff4">
    <w:name w:val="Гипертекстовая ссылка"/>
    <w:basedOn w:val="a0"/>
    <w:uiPriority w:val="99"/>
    <w:rsid w:val="00A10B8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uiPriority w:val="59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3725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428238E530F7298298C8461DCA4EB0DB585BA0667DC2263F6CB47453BD97B9B84AC562ED8B6DF7970B15D7C96A4FD9F67C716840E0EC89s6E9N" TargetMode="External"/><Relationship Id="rId13" Type="http://schemas.openxmlformats.org/officeDocument/2006/relationships/hyperlink" Target="consultantplus://offline/ref=CD428238E530F7298298C8461DCA4EB0DB585BA36C7FC2263F6CB47453BD97B9B84AC562ED8A67F7960B15D7C96A4FD9F67C716840E0EC89s6E9N" TargetMode="External"/><Relationship Id="rId18" Type="http://schemas.openxmlformats.org/officeDocument/2006/relationships/hyperlink" Target="consultantplus://offline/ref=B706FB5138DB407FE85083A59A16AD9DA50BEE2988FCC7D7A7A492B76E3794AFED849D56E7ABA8FF19k1K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428238E530F7298298C8461DCA4EB0DB585BA0667DC2263F6CB47453BD97B9B84AC566EE8866F8CA5105D3803E44C6F0656F6D5EE0sEECN" TargetMode="External"/><Relationship Id="rId17" Type="http://schemas.openxmlformats.org/officeDocument/2006/relationships/hyperlink" Target="consultantplus://offline/ref=B706FB5138DB407FE85083A59A16AD9DA50BEE2988FCC7D7A7A492B76E3794AFED849D56E7ABA8FF19k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F999C661EB9B255351A774BB28B6DA97FBDDD84BD17F6DD6B03EEECF054F35E806379F966BACCC3E2395A3CFEBD3E1F827372FCA483s8HCN" TargetMode="External"/><Relationship Id="rId20" Type="http://schemas.openxmlformats.org/officeDocument/2006/relationships/hyperlink" Target="consultantplus://offline/ref=B706FB5138DB407FE85083A59A16AD9DA50BEE2988FCC7D7A7A492B76E3794AFED849D56E7ABA8FF19k1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428238E530F7298298C8461DCA4EB0DB585BA36C7FC2263F6CB47453BD97B9B84AC562ED8A67F7970B15D7C96A4FD9F67C716840E0EC89s6E9N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428238E530F7298298C8461DCA4EB0DB5E58A3677CC2263F6CB47453BD97B9AA4A9D6EEC8C7AF3991E43868Fs3EF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D428238E530F7298298C8461DCA4EB0DB585BA36C7FC2263F6CB47453BD97B9B84AC562ED8A67F7960B15D7C96A4FD9F67C716840E0EC89s6E9N" TargetMode="External"/><Relationship Id="rId19" Type="http://schemas.openxmlformats.org/officeDocument/2006/relationships/hyperlink" Target="consultantplus://offline/ref=B706FB5138DB407FE85083A59A16AD9DA50BEE2988FCC7D7A7A492B76E3794AFED849D56E7ABA8FF19k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428238E530F7298298C8461DCA4EB0DB585BA0667DC2263F6CB47453BD97B9AA4A9D6EEC8C7AF3991E43868Fs3EFN" TargetMode="External"/><Relationship Id="rId14" Type="http://schemas.openxmlformats.org/officeDocument/2006/relationships/hyperlink" Target="consultantplus://offline/ref=CD428238E530F7298298C8461DCA4EB0DB585BA36C7FC2263F6CB47453BD97B9B84AC562ED8A67F7970B15D7C96A4FD9F67C716840E0EC89s6E9N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10916-934C-4BB0-AB56-8A72ED45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0</TotalTime>
  <Pages>6</Pages>
  <Words>2145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I_Ramazanova</cp:lastModifiedBy>
  <cp:revision>2</cp:revision>
  <cp:lastPrinted>2020-07-17T07:24:00Z</cp:lastPrinted>
  <dcterms:created xsi:type="dcterms:W3CDTF">2020-07-17T07:39:00Z</dcterms:created>
  <dcterms:modified xsi:type="dcterms:W3CDTF">2020-07-17T07:39:00Z</dcterms:modified>
</cp:coreProperties>
</file>